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A70" w:rsidRPr="00ED41A3" w:rsidRDefault="00ED41A3" w:rsidP="00DD77C0">
      <w:pPr>
        <w:pBdr>
          <w:bottom w:val="single" w:sz="4" w:space="1" w:color="auto"/>
        </w:pBdr>
        <w:spacing w:after="0" w:line="240" w:lineRule="auto"/>
        <w:jc w:val="center"/>
        <w:rPr>
          <w:rFonts w:ascii="Bookman Old Style" w:hAnsi="Bookman Old Style"/>
          <w:b/>
          <w:sz w:val="24"/>
          <w:szCs w:val="24"/>
        </w:rPr>
      </w:pPr>
      <w:r w:rsidRPr="00ED41A3">
        <w:rPr>
          <w:rFonts w:ascii="Bookman Old Style" w:hAnsi="Bookman Old Style"/>
          <w:b/>
          <w:sz w:val="24"/>
          <w:szCs w:val="24"/>
        </w:rPr>
        <w:t>Room/Building Use Application</w:t>
      </w:r>
    </w:p>
    <w:p w:rsidR="00ED41A3" w:rsidRDefault="00ED41A3" w:rsidP="00ED41A3">
      <w:pPr>
        <w:spacing w:after="0" w:line="240" w:lineRule="auto"/>
        <w:rPr>
          <w:rFonts w:ascii="Bookman Old Style" w:hAnsi="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70"/>
        <w:gridCol w:w="3420"/>
        <w:gridCol w:w="270"/>
        <w:gridCol w:w="3505"/>
      </w:tblGrid>
      <w:tr w:rsidR="00ED41A3" w:rsidRPr="00ED41A3" w:rsidTr="00ED41A3">
        <w:tc>
          <w:tcPr>
            <w:tcW w:w="3325" w:type="dxa"/>
            <w:tcBorders>
              <w:bottom w:val="single" w:sz="4" w:space="0" w:color="auto"/>
            </w:tcBorders>
          </w:tcPr>
          <w:p w:rsidR="00ED41A3" w:rsidRPr="00ED41A3" w:rsidRDefault="007A0505" w:rsidP="00ED41A3">
            <w:pPr>
              <w:rPr>
                <w:rFonts w:ascii="Bookman Old Style" w:hAnsi="Bookman Old Style"/>
                <w:sz w:val="20"/>
                <w:szCs w:val="20"/>
              </w:rPr>
            </w:pPr>
            <w:r>
              <w:rPr>
                <w:rFonts w:ascii="Bookman Old Style" w:hAnsi="Bookman Old Style"/>
                <w:sz w:val="20"/>
                <w:szCs w:val="20"/>
              </w:rPr>
              <w:fldChar w:fldCharType="begin">
                <w:ffData>
                  <w:name w:val="Text1"/>
                  <w:enabled/>
                  <w:calcOnExit w:val="0"/>
                  <w:textInput/>
                </w:ffData>
              </w:fldChar>
            </w:r>
            <w:bookmarkStart w:id="0" w:name="Text1"/>
            <w:r>
              <w:rPr>
                <w:rFonts w:ascii="Bookman Old Style" w:hAnsi="Bookman Old Style"/>
                <w:sz w:val="20"/>
                <w:szCs w:val="20"/>
              </w:rPr>
              <w:instrText xml:space="preserve"> FORMTEXT </w:instrText>
            </w:r>
            <w:r>
              <w:rPr>
                <w:rFonts w:ascii="Bookman Old Style" w:hAnsi="Bookman Old Style"/>
                <w:sz w:val="20"/>
                <w:szCs w:val="20"/>
              </w:rPr>
            </w:r>
            <w:r>
              <w:rPr>
                <w:rFonts w:ascii="Bookman Old Style" w:hAnsi="Bookman Old Style"/>
                <w:sz w:val="20"/>
                <w:szCs w:val="20"/>
              </w:rPr>
              <w:fldChar w:fldCharType="separate"/>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sz w:val="20"/>
                <w:szCs w:val="20"/>
              </w:rPr>
              <w:fldChar w:fldCharType="end"/>
            </w:r>
            <w:bookmarkEnd w:id="0"/>
          </w:p>
        </w:tc>
        <w:tc>
          <w:tcPr>
            <w:tcW w:w="270" w:type="dxa"/>
          </w:tcPr>
          <w:p w:rsidR="00ED41A3" w:rsidRPr="00ED41A3" w:rsidRDefault="00ED41A3" w:rsidP="00ED41A3">
            <w:pPr>
              <w:rPr>
                <w:rFonts w:ascii="Bookman Old Style" w:hAnsi="Bookman Old Style"/>
                <w:sz w:val="20"/>
                <w:szCs w:val="20"/>
              </w:rPr>
            </w:pPr>
          </w:p>
        </w:tc>
        <w:tc>
          <w:tcPr>
            <w:tcW w:w="3420" w:type="dxa"/>
            <w:tcBorders>
              <w:bottom w:val="single" w:sz="4" w:space="0" w:color="auto"/>
            </w:tcBorders>
          </w:tcPr>
          <w:p w:rsidR="00ED41A3" w:rsidRPr="00ED41A3" w:rsidRDefault="007A0505" w:rsidP="00ED41A3">
            <w:pPr>
              <w:rPr>
                <w:rFonts w:ascii="Bookman Old Style" w:hAnsi="Bookman Old Style"/>
                <w:sz w:val="20"/>
                <w:szCs w:val="20"/>
              </w:rPr>
            </w:pPr>
            <w:r>
              <w:rPr>
                <w:rFonts w:ascii="Bookman Old Style" w:hAnsi="Bookman Old Style"/>
                <w:sz w:val="20"/>
                <w:szCs w:val="20"/>
              </w:rPr>
              <w:fldChar w:fldCharType="begin">
                <w:ffData>
                  <w:name w:val="Text2"/>
                  <w:enabled/>
                  <w:calcOnExit w:val="0"/>
                  <w:textInput/>
                </w:ffData>
              </w:fldChar>
            </w:r>
            <w:bookmarkStart w:id="1" w:name="Text2"/>
            <w:r>
              <w:rPr>
                <w:rFonts w:ascii="Bookman Old Style" w:hAnsi="Bookman Old Style"/>
                <w:sz w:val="20"/>
                <w:szCs w:val="20"/>
              </w:rPr>
              <w:instrText xml:space="preserve"> FORMTEXT </w:instrText>
            </w:r>
            <w:r>
              <w:rPr>
                <w:rFonts w:ascii="Bookman Old Style" w:hAnsi="Bookman Old Style"/>
                <w:sz w:val="20"/>
                <w:szCs w:val="20"/>
              </w:rPr>
            </w:r>
            <w:r>
              <w:rPr>
                <w:rFonts w:ascii="Bookman Old Style" w:hAnsi="Bookman Old Style"/>
                <w:sz w:val="20"/>
                <w:szCs w:val="20"/>
              </w:rPr>
              <w:fldChar w:fldCharType="separate"/>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sz w:val="20"/>
                <w:szCs w:val="20"/>
              </w:rPr>
              <w:fldChar w:fldCharType="end"/>
            </w:r>
            <w:bookmarkEnd w:id="1"/>
          </w:p>
        </w:tc>
        <w:tc>
          <w:tcPr>
            <w:tcW w:w="270" w:type="dxa"/>
          </w:tcPr>
          <w:p w:rsidR="00ED41A3" w:rsidRPr="00ED41A3" w:rsidRDefault="00ED41A3" w:rsidP="00ED41A3">
            <w:pPr>
              <w:rPr>
                <w:rFonts w:ascii="Bookman Old Style" w:hAnsi="Bookman Old Style"/>
                <w:sz w:val="20"/>
                <w:szCs w:val="20"/>
              </w:rPr>
            </w:pPr>
          </w:p>
        </w:tc>
        <w:tc>
          <w:tcPr>
            <w:tcW w:w="3505" w:type="dxa"/>
            <w:tcBorders>
              <w:bottom w:val="single" w:sz="4" w:space="0" w:color="auto"/>
            </w:tcBorders>
          </w:tcPr>
          <w:p w:rsidR="00ED41A3" w:rsidRPr="00ED41A3" w:rsidRDefault="007A0505" w:rsidP="00ED41A3">
            <w:pPr>
              <w:rPr>
                <w:rFonts w:ascii="Bookman Old Style" w:hAnsi="Bookman Old Style"/>
                <w:sz w:val="20"/>
                <w:szCs w:val="20"/>
              </w:rPr>
            </w:pPr>
            <w:r>
              <w:rPr>
                <w:rFonts w:ascii="Bookman Old Style" w:hAnsi="Bookman Old Style"/>
                <w:sz w:val="20"/>
                <w:szCs w:val="20"/>
              </w:rPr>
              <w:fldChar w:fldCharType="begin">
                <w:ffData>
                  <w:name w:val="Text3"/>
                  <w:enabled/>
                  <w:calcOnExit w:val="0"/>
                  <w:textInput/>
                </w:ffData>
              </w:fldChar>
            </w:r>
            <w:bookmarkStart w:id="2" w:name="Text3"/>
            <w:r>
              <w:rPr>
                <w:rFonts w:ascii="Bookman Old Style" w:hAnsi="Bookman Old Style"/>
                <w:sz w:val="20"/>
                <w:szCs w:val="20"/>
              </w:rPr>
              <w:instrText xml:space="preserve"> FORMTEXT </w:instrText>
            </w:r>
            <w:r>
              <w:rPr>
                <w:rFonts w:ascii="Bookman Old Style" w:hAnsi="Bookman Old Style"/>
                <w:sz w:val="20"/>
                <w:szCs w:val="20"/>
              </w:rPr>
            </w:r>
            <w:r>
              <w:rPr>
                <w:rFonts w:ascii="Bookman Old Style" w:hAnsi="Bookman Old Style"/>
                <w:sz w:val="20"/>
                <w:szCs w:val="20"/>
              </w:rPr>
              <w:fldChar w:fldCharType="separate"/>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sz w:val="20"/>
                <w:szCs w:val="20"/>
              </w:rPr>
              <w:fldChar w:fldCharType="end"/>
            </w:r>
            <w:bookmarkEnd w:id="2"/>
          </w:p>
        </w:tc>
      </w:tr>
      <w:tr w:rsidR="00ED41A3" w:rsidRPr="00ED41A3" w:rsidTr="00ED41A3">
        <w:tc>
          <w:tcPr>
            <w:tcW w:w="3325" w:type="dxa"/>
            <w:tcBorders>
              <w:top w:val="single" w:sz="4" w:space="0" w:color="auto"/>
            </w:tcBorders>
          </w:tcPr>
          <w:p w:rsidR="00ED41A3" w:rsidRPr="00ED41A3" w:rsidRDefault="00ED41A3" w:rsidP="00ED41A3">
            <w:pPr>
              <w:rPr>
                <w:rFonts w:ascii="Bookman Old Style" w:hAnsi="Bookman Old Style"/>
                <w:sz w:val="20"/>
                <w:szCs w:val="20"/>
              </w:rPr>
            </w:pPr>
            <w:r w:rsidRPr="00ED41A3">
              <w:rPr>
                <w:rFonts w:ascii="Bookman Old Style" w:hAnsi="Bookman Old Style"/>
                <w:sz w:val="20"/>
                <w:szCs w:val="20"/>
              </w:rPr>
              <w:t>School or Facility</w:t>
            </w:r>
          </w:p>
        </w:tc>
        <w:tc>
          <w:tcPr>
            <w:tcW w:w="270" w:type="dxa"/>
          </w:tcPr>
          <w:p w:rsidR="00ED41A3" w:rsidRPr="00ED41A3" w:rsidRDefault="00ED41A3" w:rsidP="00ED41A3">
            <w:pPr>
              <w:rPr>
                <w:rFonts w:ascii="Bookman Old Style" w:hAnsi="Bookman Old Style"/>
                <w:sz w:val="20"/>
                <w:szCs w:val="20"/>
              </w:rPr>
            </w:pPr>
          </w:p>
        </w:tc>
        <w:tc>
          <w:tcPr>
            <w:tcW w:w="3420" w:type="dxa"/>
            <w:tcBorders>
              <w:top w:val="single" w:sz="4" w:space="0" w:color="auto"/>
            </w:tcBorders>
          </w:tcPr>
          <w:p w:rsidR="00ED41A3" w:rsidRPr="00ED41A3" w:rsidRDefault="00ED41A3" w:rsidP="00ED41A3">
            <w:pPr>
              <w:rPr>
                <w:rFonts w:ascii="Bookman Old Style" w:hAnsi="Bookman Old Style"/>
                <w:sz w:val="20"/>
                <w:szCs w:val="20"/>
              </w:rPr>
            </w:pPr>
            <w:r>
              <w:rPr>
                <w:rFonts w:ascii="Bookman Old Style" w:hAnsi="Bookman Old Style"/>
                <w:sz w:val="20"/>
                <w:szCs w:val="20"/>
              </w:rPr>
              <w:t>Room Name or Number</w:t>
            </w:r>
          </w:p>
        </w:tc>
        <w:tc>
          <w:tcPr>
            <w:tcW w:w="270" w:type="dxa"/>
          </w:tcPr>
          <w:p w:rsidR="00ED41A3" w:rsidRPr="00ED41A3" w:rsidRDefault="00ED41A3" w:rsidP="00ED41A3">
            <w:pPr>
              <w:rPr>
                <w:rFonts w:ascii="Bookman Old Style" w:hAnsi="Bookman Old Style"/>
                <w:sz w:val="20"/>
                <w:szCs w:val="20"/>
              </w:rPr>
            </w:pPr>
          </w:p>
        </w:tc>
        <w:tc>
          <w:tcPr>
            <w:tcW w:w="3505" w:type="dxa"/>
            <w:tcBorders>
              <w:top w:val="single" w:sz="4" w:space="0" w:color="auto"/>
            </w:tcBorders>
          </w:tcPr>
          <w:p w:rsidR="00ED41A3" w:rsidRPr="00ED41A3" w:rsidRDefault="00ED41A3" w:rsidP="00ED41A3">
            <w:pPr>
              <w:rPr>
                <w:rFonts w:ascii="Bookman Old Style" w:hAnsi="Bookman Old Style"/>
                <w:sz w:val="20"/>
                <w:szCs w:val="20"/>
              </w:rPr>
            </w:pPr>
            <w:r>
              <w:rPr>
                <w:rFonts w:ascii="Bookman Old Style" w:hAnsi="Bookman Old Style"/>
                <w:sz w:val="20"/>
                <w:szCs w:val="20"/>
              </w:rPr>
              <w:t>Date(s) of</w:t>
            </w:r>
            <w:r w:rsidR="000B62C9">
              <w:rPr>
                <w:rFonts w:ascii="Bookman Old Style" w:hAnsi="Bookman Old Style"/>
                <w:sz w:val="20"/>
                <w:szCs w:val="20"/>
              </w:rPr>
              <w:t xml:space="preserve"> </w:t>
            </w:r>
            <w:r>
              <w:rPr>
                <w:rFonts w:ascii="Bookman Old Style" w:hAnsi="Bookman Old Style"/>
                <w:sz w:val="20"/>
                <w:szCs w:val="20"/>
              </w:rPr>
              <w:t>Activity</w:t>
            </w:r>
          </w:p>
        </w:tc>
      </w:tr>
    </w:tbl>
    <w:p w:rsidR="00ED41A3" w:rsidRPr="00D65A89" w:rsidRDefault="00ED41A3" w:rsidP="00ED41A3">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70"/>
        <w:gridCol w:w="3695"/>
        <w:gridCol w:w="270"/>
        <w:gridCol w:w="3230"/>
      </w:tblGrid>
      <w:tr w:rsidR="00ED41A3" w:rsidRPr="00ED41A3" w:rsidTr="00521F0C">
        <w:tc>
          <w:tcPr>
            <w:tcW w:w="3325" w:type="dxa"/>
            <w:tcBorders>
              <w:bottom w:val="single" w:sz="4" w:space="0" w:color="auto"/>
            </w:tcBorders>
          </w:tcPr>
          <w:p w:rsidR="00ED41A3" w:rsidRPr="00ED41A3" w:rsidRDefault="007A0505" w:rsidP="00ED41A3">
            <w:pPr>
              <w:rPr>
                <w:rFonts w:ascii="Bookman Old Style" w:hAnsi="Bookman Old Style"/>
                <w:sz w:val="20"/>
                <w:szCs w:val="20"/>
              </w:rPr>
            </w:pPr>
            <w:r>
              <w:rPr>
                <w:rFonts w:ascii="Bookman Old Style" w:hAnsi="Bookman Old Style"/>
                <w:sz w:val="20"/>
                <w:szCs w:val="20"/>
              </w:rPr>
              <w:fldChar w:fldCharType="begin">
                <w:ffData>
                  <w:name w:val="Text4"/>
                  <w:enabled/>
                  <w:calcOnExit w:val="0"/>
                  <w:textInput/>
                </w:ffData>
              </w:fldChar>
            </w:r>
            <w:bookmarkStart w:id="3" w:name="Text4"/>
            <w:r>
              <w:rPr>
                <w:rFonts w:ascii="Bookman Old Style" w:hAnsi="Bookman Old Style"/>
                <w:sz w:val="20"/>
                <w:szCs w:val="20"/>
              </w:rPr>
              <w:instrText xml:space="preserve"> FORMTEXT </w:instrText>
            </w:r>
            <w:r>
              <w:rPr>
                <w:rFonts w:ascii="Bookman Old Style" w:hAnsi="Bookman Old Style"/>
                <w:sz w:val="20"/>
                <w:szCs w:val="20"/>
              </w:rPr>
            </w:r>
            <w:r>
              <w:rPr>
                <w:rFonts w:ascii="Bookman Old Style" w:hAnsi="Bookman Old Style"/>
                <w:sz w:val="20"/>
                <w:szCs w:val="20"/>
              </w:rPr>
              <w:fldChar w:fldCharType="separate"/>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sz w:val="20"/>
                <w:szCs w:val="20"/>
              </w:rPr>
              <w:fldChar w:fldCharType="end"/>
            </w:r>
            <w:bookmarkEnd w:id="3"/>
          </w:p>
        </w:tc>
        <w:tc>
          <w:tcPr>
            <w:tcW w:w="270" w:type="dxa"/>
          </w:tcPr>
          <w:p w:rsidR="00ED41A3" w:rsidRPr="00ED41A3" w:rsidRDefault="00ED41A3" w:rsidP="00ED41A3">
            <w:pPr>
              <w:rPr>
                <w:rFonts w:ascii="Bookman Old Style" w:hAnsi="Bookman Old Style"/>
                <w:sz w:val="20"/>
                <w:szCs w:val="20"/>
              </w:rPr>
            </w:pPr>
          </w:p>
        </w:tc>
        <w:tc>
          <w:tcPr>
            <w:tcW w:w="3695" w:type="dxa"/>
            <w:tcBorders>
              <w:bottom w:val="single" w:sz="4" w:space="0" w:color="auto"/>
            </w:tcBorders>
          </w:tcPr>
          <w:p w:rsidR="00ED41A3" w:rsidRDefault="007A0505" w:rsidP="00ED41A3">
            <w:pPr>
              <w:rPr>
                <w:rFonts w:ascii="Bookman Old Style" w:hAnsi="Bookman Old Style"/>
                <w:sz w:val="20"/>
                <w:szCs w:val="20"/>
              </w:rPr>
            </w:pPr>
            <w:r>
              <w:rPr>
                <w:rFonts w:ascii="Bookman Old Style" w:hAnsi="Bookman Old Style"/>
                <w:sz w:val="20"/>
                <w:szCs w:val="20"/>
              </w:rPr>
              <w:fldChar w:fldCharType="begin">
                <w:ffData>
                  <w:name w:val="Text5"/>
                  <w:enabled/>
                  <w:calcOnExit w:val="0"/>
                  <w:textInput/>
                </w:ffData>
              </w:fldChar>
            </w:r>
            <w:bookmarkStart w:id="4" w:name="Text5"/>
            <w:r>
              <w:rPr>
                <w:rFonts w:ascii="Bookman Old Style" w:hAnsi="Bookman Old Style"/>
                <w:sz w:val="20"/>
                <w:szCs w:val="20"/>
              </w:rPr>
              <w:instrText xml:space="preserve"> FORMTEXT </w:instrText>
            </w:r>
            <w:r>
              <w:rPr>
                <w:rFonts w:ascii="Bookman Old Style" w:hAnsi="Bookman Old Style"/>
                <w:sz w:val="20"/>
                <w:szCs w:val="20"/>
              </w:rPr>
            </w:r>
            <w:r>
              <w:rPr>
                <w:rFonts w:ascii="Bookman Old Style" w:hAnsi="Bookman Old Style"/>
                <w:sz w:val="20"/>
                <w:szCs w:val="20"/>
              </w:rPr>
              <w:fldChar w:fldCharType="separate"/>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sz w:val="20"/>
                <w:szCs w:val="20"/>
              </w:rPr>
              <w:fldChar w:fldCharType="end"/>
            </w:r>
            <w:bookmarkEnd w:id="4"/>
          </w:p>
        </w:tc>
        <w:tc>
          <w:tcPr>
            <w:tcW w:w="270" w:type="dxa"/>
          </w:tcPr>
          <w:p w:rsidR="00ED41A3" w:rsidRPr="00ED41A3" w:rsidRDefault="00ED41A3" w:rsidP="00ED41A3">
            <w:pPr>
              <w:rPr>
                <w:rFonts w:ascii="Bookman Old Style" w:hAnsi="Bookman Old Style"/>
                <w:sz w:val="20"/>
                <w:szCs w:val="20"/>
              </w:rPr>
            </w:pPr>
          </w:p>
        </w:tc>
        <w:tc>
          <w:tcPr>
            <w:tcW w:w="3230" w:type="dxa"/>
            <w:tcBorders>
              <w:bottom w:val="single" w:sz="4" w:space="0" w:color="auto"/>
            </w:tcBorders>
          </w:tcPr>
          <w:p w:rsidR="00ED41A3" w:rsidRDefault="007A0505" w:rsidP="00ED41A3">
            <w:pPr>
              <w:rPr>
                <w:rFonts w:ascii="Bookman Old Style" w:hAnsi="Bookman Old Style"/>
                <w:sz w:val="20"/>
                <w:szCs w:val="20"/>
              </w:rPr>
            </w:pPr>
            <w:r>
              <w:rPr>
                <w:rFonts w:ascii="Bookman Old Style" w:hAnsi="Bookman Old Style"/>
                <w:sz w:val="20"/>
                <w:szCs w:val="20"/>
              </w:rPr>
              <w:fldChar w:fldCharType="begin">
                <w:ffData>
                  <w:name w:val="Text6"/>
                  <w:enabled/>
                  <w:calcOnExit w:val="0"/>
                  <w:textInput/>
                </w:ffData>
              </w:fldChar>
            </w:r>
            <w:bookmarkStart w:id="5" w:name="Text6"/>
            <w:r>
              <w:rPr>
                <w:rFonts w:ascii="Bookman Old Style" w:hAnsi="Bookman Old Style"/>
                <w:sz w:val="20"/>
                <w:szCs w:val="20"/>
              </w:rPr>
              <w:instrText xml:space="preserve"> FORMTEXT </w:instrText>
            </w:r>
            <w:r>
              <w:rPr>
                <w:rFonts w:ascii="Bookman Old Style" w:hAnsi="Bookman Old Style"/>
                <w:sz w:val="20"/>
                <w:szCs w:val="20"/>
              </w:rPr>
            </w:r>
            <w:r>
              <w:rPr>
                <w:rFonts w:ascii="Bookman Old Style" w:hAnsi="Bookman Old Style"/>
                <w:sz w:val="20"/>
                <w:szCs w:val="20"/>
              </w:rPr>
              <w:fldChar w:fldCharType="separate"/>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sz w:val="20"/>
                <w:szCs w:val="20"/>
              </w:rPr>
              <w:fldChar w:fldCharType="end"/>
            </w:r>
            <w:bookmarkEnd w:id="5"/>
          </w:p>
        </w:tc>
      </w:tr>
      <w:tr w:rsidR="00ED41A3" w:rsidRPr="00ED41A3" w:rsidTr="00521F0C">
        <w:tc>
          <w:tcPr>
            <w:tcW w:w="3325" w:type="dxa"/>
            <w:tcBorders>
              <w:top w:val="single" w:sz="4" w:space="0" w:color="auto"/>
            </w:tcBorders>
          </w:tcPr>
          <w:p w:rsidR="00ED41A3" w:rsidRPr="00ED41A3" w:rsidRDefault="00ED41A3" w:rsidP="00ED41A3">
            <w:pPr>
              <w:rPr>
                <w:rFonts w:ascii="Bookman Old Style" w:hAnsi="Bookman Old Style"/>
                <w:sz w:val="20"/>
                <w:szCs w:val="20"/>
              </w:rPr>
            </w:pPr>
            <w:r>
              <w:rPr>
                <w:rFonts w:ascii="Bookman Old Style" w:hAnsi="Bookman Old Style"/>
                <w:sz w:val="20"/>
                <w:szCs w:val="20"/>
              </w:rPr>
              <w:t>Day(s) of the Week</w:t>
            </w:r>
          </w:p>
        </w:tc>
        <w:tc>
          <w:tcPr>
            <w:tcW w:w="270" w:type="dxa"/>
          </w:tcPr>
          <w:p w:rsidR="00ED41A3" w:rsidRPr="00ED41A3" w:rsidRDefault="00ED41A3" w:rsidP="00ED41A3">
            <w:pPr>
              <w:rPr>
                <w:rFonts w:ascii="Bookman Old Style" w:hAnsi="Bookman Old Style"/>
                <w:sz w:val="20"/>
                <w:szCs w:val="20"/>
              </w:rPr>
            </w:pPr>
          </w:p>
        </w:tc>
        <w:tc>
          <w:tcPr>
            <w:tcW w:w="3695" w:type="dxa"/>
            <w:tcBorders>
              <w:top w:val="single" w:sz="4" w:space="0" w:color="auto"/>
            </w:tcBorders>
          </w:tcPr>
          <w:p w:rsidR="00ED41A3" w:rsidRDefault="00ED41A3" w:rsidP="00ED41A3">
            <w:pPr>
              <w:rPr>
                <w:rFonts w:ascii="Bookman Old Style" w:hAnsi="Bookman Old Style"/>
                <w:sz w:val="20"/>
                <w:szCs w:val="20"/>
              </w:rPr>
            </w:pPr>
            <w:r>
              <w:rPr>
                <w:rFonts w:ascii="Bookman Old Style" w:hAnsi="Bookman Old Style"/>
                <w:sz w:val="20"/>
                <w:szCs w:val="20"/>
              </w:rPr>
              <w:t xml:space="preserve">Hours for Activity </w:t>
            </w:r>
          </w:p>
          <w:p w:rsidR="00ED41A3" w:rsidRDefault="00ED41A3" w:rsidP="00ED41A3">
            <w:pPr>
              <w:rPr>
                <w:rFonts w:ascii="Bookman Old Style" w:hAnsi="Bookman Old Style"/>
                <w:sz w:val="20"/>
                <w:szCs w:val="20"/>
              </w:rPr>
            </w:pPr>
            <w:r>
              <w:rPr>
                <w:rFonts w:ascii="Bookman Old Style" w:hAnsi="Bookman Old Style"/>
                <w:sz w:val="20"/>
                <w:szCs w:val="20"/>
              </w:rPr>
              <w:t>(Include setup and takedown time)</w:t>
            </w:r>
          </w:p>
        </w:tc>
        <w:tc>
          <w:tcPr>
            <w:tcW w:w="270" w:type="dxa"/>
          </w:tcPr>
          <w:p w:rsidR="00ED41A3" w:rsidRPr="00ED41A3" w:rsidRDefault="00ED41A3" w:rsidP="00ED41A3">
            <w:pPr>
              <w:rPr>
                <w:rFonts w:ascii="Bookman Old Style" w:hAnsi="Bookman Old Style"/>
                <w:sz w:val="20"/>
                <w:szCs w:val="20"/>
              </w:rPr>
            </w:pPr>
          </w:p>
        </w:tc>
        <w:tc>
          <w:tcPr>
            <w:tcW w:w="3230" w:type="dxa"/>
            <w:tcBorders>
              <w:top w:val="single" w:sz="4" w:space="0" w:color="auto"/>
            </w:tcBorders>
          </w:tcPr>
          <w:p w:rsidR="00ED41A3" w:rsidRDefault="00ED41A3" w:rsidP="00ED41A3">
            <w:pPr>
              <w:rPr>
                <w:rFonts w:ascii="Bookman Old Style" w:hAnsi="Bookman Old Style"/>
                <w:sz w:val="20"/>
                <w:szCs w:val="20"/>
              </w:rPr>
            </w:pPr>
            <w:r>
              <w:rPr>
                <w:rFonts w:ascii="Bookman Old Style" w:hAnsi="Bookman Old Style"/>
                <w:sz w:val="20"/>
                <w:szCs w:val="20"/>
              </w:rPr>
              <w:t>Age Range of Group</w:t>
            </w:r>
          </w:p>
        </w:tc>
      </w:tr>
    </w:tbl>
    <w:p w:rsidR="00AF1875" w:rsidRPr="00D65A89" w:rsidRDefault="00AF1875" w:rsidP="00AF1875">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990"/>
        <w:gridCol w:w="900"/>
        <w:gridCol w:w="450"/>
        <w:gridCol w:w="270"/>
        <w:gridCol w:w="3690"/>
      </w:tblGrid>
      <w:tr w:rsidR="009D3F40" w:rsidRPr="00ED41A3" w:rsidTr="000C3B0D">
        <w:tc>
          <w:tcPr>
            <w:tcW w:w="6840" w:type="dxa"/>
            <w:gridSpan w:val="4"/>
            <w:tcBorders>
              <w:bottom w:val="single" w:sz="4" w:space="0" w:color="auto"/>
            </w:tcBorders>
          </w:tcPr>
          <w:p w:rsidR="009D3F40" w:rsidRDefault="007A0505" w:rsidP="000C3B0D">
            <w:pPr>
              <w:rPr>
                <w:rFonts w:ascii="Bookman Old Style" w:hAnsi="Bookman Old Style"/>
                <w:sz w:val="20"/>
                <w:szCs w:val="20"/>
              </w:rPr>
            </w:pPr>
            <w:r>
              <w:rPr>
                <w:rFonts w:ascii="Bookman Old Style" w:hAnsi="Bookman Old Style"/>
                <w:sz w:val="20"/>
                <w:szCs w:val="20"/>
              </w:rPr>
              <w:fldChar w:fldCharType="begin">
                <w:ffData>
                  <w:name w:val="Text7"/>
                  <w:enabled/>
                  <w:calcOnExit w:val="0"/>
                  <w:textInput/>
                </w:ffData>
              </w:fldChar>
            </w:r>
            <w:bookmarkStart w:id="6" w:name="Text7"/>
            <w:r>
              <w:rPr>
                <w:rFonts w:ascii="Bookman Old Style" w:hAnsi="Bookman Old Style"/>
                <w:sz w:val="20"/>
                <w:szCs w:val="20"/>
              </w:rPr>
              <w:instrText xml:space="preserve"> FORMTEXT </w:instrText>
            </w:r>
            <w:r>
              <w:rPr>
                <w:rFonts w:ascii="Bookman Old Style" w:hAnsi="Bookman Old Style"/>
                <w:sz w:val="20"/>
                <w:szCs w:val="20"/>
              </w:rPr>
            </w:r>
            <w:r>
              <w:rPr>
                <w:rFonts w:ascii="Bookman Old Style" w:hAnsi="Bookman Old Style"/>
                <w:sz w:val="20"/>
                <w:szCs w:val="20"/>
              </w:rPr>
              <w:fldChar w:fldCharType="separate"/>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sz w:val="20"/>
                <w:szCs w:val="20"/>
              </w:rPr>
              <w:fldChar w:fldCharType="end"/>
            </w:r>
            <w:bookmarkEnd w:id="6"/>
          </w:p>
        </w:tc>
        <w:tc>
          <w:tcPr>
            <w:tcW w:w="270" w:type="dxa"/>
          </w:tcPr>
          <w:p w:rsidR="009D3F40" w:rsidRPr="00ED41A3" w:rsidRDefault="009D3F40" w:rsidP="000C3B0D">
            <w:pPr>
              <w:rPr>
                <w:rFonts w:ascii="Bookman Old Style" w:hAnsi="Bookman Old Style"/>
                <w:sz w:val="20"/>
                <w:szCs w:val="20"/>
              </w:rPr>
            </w:pPr>
          </w:p>
        </w:tc>
        <w:tc>
          <w:tcPr>
            <w:tcW w:w="3690" w:type="dxa"/>
            <w:tcBorders>
              <w:bottom w:val="single" w:sz="4" w:space="0" w:color="auto"/>
            </w:tcBorders>
          </w:tcPr>
          <w:p w:rsidR="009D3F40" w:rsidRDefault="007A0505" w:rsidP="000C3B0D">
            <w:pPr>
              <w:rPr>
                <w:rFonts w:ascii="Bookman Old Style" w:hAnsi="Bookman Old Style"/>
                <w:sz w:val="20"/>
                <w:szCs w:val="20"/>
              </w:rPr>
            </w:pPr>
            <w:r>
              <w:rPr>
                <w:rFonts w:ascii="Bookman Old Style" w:hAnsi="Bookman Old Style"/>
                <w:sz w:val="20"/>
                <w:szCs w:val="20"/>
              </w:rPr>
              <w:fldChar w:fldCharType="begin">
                <w:ffData>
                  <w:name w:val="Text7"/>
                  <w:enabled/>
                  <w:calcOnExit w:val="0"/>
                  <w:textInput/>
                </w:ffData>
              </w:fldChar>
            </w:r>
            <w:r>
              <w:rPr>
                <w:rFonts w:ascii="Bookman Old Style" w:hAnsi="Bookman Old Style"/>
                <w:sz w:val="20"/>
                <w:szCs w:val="20"/>
              </w:rPr>
              <w:instrText xml:space="preserve"> FORMTEXT </w:instrText>
            </w:r>
            <w:r>
              <w:rPr>
                <w:rFonts w:ascii="Bookman Old Style" w:hAnsi="Bookman Old Style"/>
                <w:sz w:val="20"/>
                <w:szCs w:val="20"/>
              </w:rPr>
            </w:r>
            <w:r>
              <w:rPr>
                <w:rFonts w:ascii="Bookman Old Style" w:hAnsi="Bookman Old Style"/>
                <w:sz w:val="20"/>
                <w:szCs w:val="20"/>
              </w:rPr>
              <w:fldChar w:fldCharType="separate"/>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sz w:val="20"/>
                <w:szCs w:val="20"/>
              </w:rPr>
              <w:fldChar w:fldCharType="end"/>
            </w:r>
          </w:p>
        </w:tc>
      </w:tr>
      <w:tr w:rsidR="009D3F40" w:rsidRPr="00ED41A3" w:rsidTr="000C3B0D">
        <w:tc>
          <w:tcPr>
            <w:tcW w:w="6840" w:type="dxa"/>
            <w:gridSpan w:val="4"/>
            <w:tcBorders>
              <w:top w:val="single" w:sz="4" w:space="0" w:color="auto"/>
            </w:tcBorders>
          </w:tcPr>
          <w:p w:rsidR="009D3F40" w:rsidRDefault="009D3F40" w:rsidP="000C3B0D">
            <w:pPr>
              <w:rPr>
                <w:rFonts w:ascii="Bookman Old Style" w:hAnsi="Bookman Old Style"/>
                <w:sz w:val="20"/>
                <w:szCs w:val="20"/>
              </w:rPr>
            </w:pPr>
            <w:r>
              <w:rPr>
                <w:rFonts w:ascii="Bookman Old Style" w:hAnsi="Bookman Old Style"/>
                <w:sz w:val="20"/>
                <w:szCs w:val="20"/>
              </w:rPr>
              <w:t>Activity or Event (Title and/or brief description)</w:t>
            </w:r>
          </w:p>
        </w:tc>
        <w:tc>
          <w:tcPr>
            <w:tcW w:w="270" w:type="dxa"/>
          </w:tcPr>
          <w:p w:rsidR="009D3F40" w:rsidRPr="00ED41A3" w:rsidRDefault="009D3F40" w:rsidP="000C3B0D">
            <w:pPr>
              <w:rPr>
                <w:rFonts w:ascii="Bookman Old Style" w:hAnsi="Bookman Old Style"/>
                <w:sz w:val="20"/>
                <w:szCs w:val="20"/>
              </w:rPr>
            </w:pPr>
          </w:p>
        </w:tc>
        <w:tc>
          <w:tcPr>
            <w:tcW w:w="3690" w:type="dxa"/>
            <w:tcBorders>
              <w:top w:val="single" w:sz="4" w:space="0" w:color="auto"/>
            </w:tcBorders>
          </w:tcPr>
          <w:p w:rsidR="009D3F40" w:rsidRDefault="009D3F40" w:rsidP="000C3B0D">
            <w:pPr>
              <w:rPr>
                <w:rFonts w:ascii="Bookman Old Style" w:hAnsi="Bookman Old Style"/>
                <w:sz w:val="20"/>
                <w:szCs w:val="20"/>
              </w:rPr>
            </w:pPr>
            <w:r>
              <w:rPr>
                <w:rFonts w:ascii="Bookman Old Style" w:hAnsi="Bookman Old Style"/>
                <w:sz w:val="20"/>
                <w:szCs w:val="20"/>
              </w:rPr>
              <w:t>Approximate Number of Attendees</w:t>
            </w:r>
          </w:p>
        </w:tc>
      </w:tr>
      <w:tr w:rsidR="0093083B" w:rsidRPr="00ED41A3" w:rsidTr="0093083B">
        <w:tc>
          <w:tcPr>
            <w:tcW w:w="4500" w:type="dxa"/>
          </w:tcPr>
          <w:p w:rsidR="0093083B" w:rsidRDefault="0093083B" w:rsidP="000C3B0D">
            <w:pPr>
              <w:rPr>
                <w:rFonts w:ascii="Bookman Old Style" w:hAnsi="Bookman Old Style"/>
                <w:sz w:val="20"/>
                <w:szCs w:val="20"/>
              </w:rPr>
            </w:pPr>
            <w:r>
              <w:rPr>
                <w:rFonts w:ascii="Bookman Old Style" w:hAnsi="Bookman Old Style"/>
                <w:sz w:val="20"/>
                <w:szCs w:val="20"/>
              </w:rPr>
              <w:t>Will admission be charged for this event?</w:t>
            </w:r>
          </w:p>
        </w:tc>
        <w:tc>
          <w:tcPr>
            <w:tcW w:w="990" w:type="dxa"/>
          </w:tcPr>
          <w:p w:rsidR="0093083B" w:rsidRPr="00ED41A3" w:rsidRDefault="0093083B" w:rsidP="000C3B0D">
            <w:pPr>
              <w:rPr>
                <w:rFonts w:ascii="Bookman Old Style" w:hAnsi="Bookman Old Style"/>
                <w:sz w:val="20"/>
                <w:szCs w:val="20"/>
              </w:rPr>
            </w:pPr>
            <w:r>
              <w:rPr>
                <w:rFonts w:ascii="Bookman Old Style" w:hAnsi="Bookman Old Style"/>
                <w:sz w:val="20"/>
                <w:szCs w:val="20"/>
              </w:rPr>
              <w:t xml:space="preserve">Yes </w:t>
            </w:r>
            <w:sdt>
              <w:sdtPr>
                <w:rPr>
                  <w:rFonts w:ascii="Bookman Old Style" w:hAnsi="Bookman Old Style"/>
                  <w:sz w:val="20"/>
                  <w:szCs w:val="20"/>
                </w:rPr>
                <w:id w:val="15801714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00" w:type="dxa"/>
          </w:tcPr>
          <w:p w:rsidR="0093083B" w:rsidRDefault="0093083B" w:rsidP="000C3B0D">
            <w:pPr>
              <w:rPr>
                <w:rFonts w:ascii="Bookman Old Style" w:hAnsi="Bookman Old Style"/>
                <w:sz w:val="20"/>
                <w:szCs w:val="20"/>
              </w:rPr>
            </w:pPr>
            <w:r>
              <w:rPr>
                <w:rFonts w:ascii="Bookman Old Style" w:hAnsi="Bookman Old Style"/>
                <w:sz w:val="20"/>
                <w:szCs w:val="20"/>
              </w:rPr>
              <w:t xml:space="preserve">No </w:t>
            </w:r>
            <w:sdt>
              <w:sdtPr>
                <w:rPr>
                  <w:rFonts w:ascii="Bookman Old Style" w:hAnsi="Bookman Old Style"/>
                  <w:sz w:val="20"/>
                  <w:szCs w:val="20"/>
                </w:rPr>
                <w:id w:val="19784154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4410" w:type="dxa"/>
            <w:gridSpan w:val="3"/>
          </w:tcPr>
          <w:p w:rsidR="0093083B" w:rsidRDefault="0093083B" w:rsidP="000C3B0D">
            <w:pPr>
              <w:rPr>
                <w:rFonts w:ascii="Bookman Old Style" w:hAnsi="Bookman Old Style"/>
                <w:sz w:val="20"/>
                <w:szCs w:val="20"/>
              </w:rPr>
            </w:pPr>
            <w:r>
              <w:rPr>
                <w:rFonts w:ascii="Bookman Old Style" w:hAnsi="Bookman Old Style"/>
                <w:sz w:val="20"/>
                <w:szCs w:val="20"/>
              </w:rPr>
              <w:t>If yes, see below for fee amount.</w:t>
            </w:r>
          </w:p>
        </w:tc>
      </w:tr>
    </w:tbl>
    <w:p w:rsidR="001947DA" w:rsidRPr="00D65A89" w:rsidRDefault="001947DA" w:rsidP="00AF1875">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270"/>
        <w:gridCol w:w="5130"/>
      </w:tblGrid>
      <w:tr w:rsidR="009D3F40" w:rsidRPr="00ED41A3" w:rsidTr="000C3B0D">
        <w:tc>
          <w:tcPr>
            <w:tcW w:w="5400" w:type="dxa"/>
            <w:tcBorders>
              <w:bottom w:val="single" w:sz="4" w:space="0" w:color="auto"/>
            </w:tcBorders>
          </w:tcPr>
          <w:p w:rsidR="009D3F40" w:rsidRDefault="007A0505" w:rsidP="000C3B0D">
            <w:pPr>
              <w:rPr>
                <w:rFonts w:ascii="Bookman Old Style" w:hAnsi="Bookman Old Style"/>
                <w:sz w:val="20"/>
                <w:szCs w:val="20"/>
              </w:rPr>
            </w:pPr>
            <w:r>
              <w:rPr>
                <w:rFonts w:ascii="Bookman Old Style" w:hAnsi="Bookman Old Style"/>
                <w:sz w:val="20"/>
                <w:szCs w:val="20"/>
              </w:rPr>
              <w:fldChar w:fldCharType="begin">
                <w:ffData>
                  <w:name w:val="Text7"/>
                  <w:enabled/>
                  <w:calcOnExit w:val="0"/>
                  <w:textInput/>
                </w:ffData>
              </w:fldChar>
            </w:r>
            <w:r>
              <w:rPr>
                <w:rFonts w:ascii="Bookman Old Style" w:hAnsi="Bookman Old Style"/>
                <w:sz w:val="20"/>
                <w:szCs w:val="20"/>
              </w:rPr>
              <w:instrText xml:space="preserve"> FORMTEXT </w:instrText>
            </w:r>
            <w:r>
              <w:rPr>
                <w:rFonts w:ascii="Bookman Old Style" w:hAnsi="Bookman Old Style"/>
                <w:sz w:val="20"/>
                <w:szCs w:val="20"/>
              </w:rPr>
            </w:r>
            <w:r>
              <w:rPr>
                <w:rFonts w:ascii="Bookman Old Style" w:hAnsi="Bookman Old Style"/>
                <w:sz w:val="20"/>
                <w:szCs w:val="20"/>
              </w:rPr>
              <w:fldChar w:fldCharType="separate"/>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sz w:val="20"/>
                <w:szCs w:val="20"/>
              </w:rPr>
              <w:fldChar w:fldCharType="end"/>
            </w:r>
          </w:p>
        </w:tc>
        <w:tc>
          <w:tcPr>
            <w:tcW w:w="270" w:type="dxa"/>
          </w:tcPr>
          <w:p w:rsidR="009D3F40" w:rsidRPr="00ED41A3" w:rsidRDefault="009D3F40" w:rsidP="000C3B0D">
            <w:pPr>
              <w:rPr>
                <w:rFonts w:ascii="Bookman Old Style" w:hAnsi="Bookman Old Style"/>
                <w:sz w:val="20"/>
                <w:szCs w:val="20"/>
              </w:rPr>
            </w:pPr>
          </w:p>
        </w:tc>
        <w:tc>
          <w:tcPr>
            <w:tcW w:w="5130" w:type="dxa"/>
            <w:tcBorders>
              <w:bottom w:val="single" w:sz="4" w:space="0" w:color="auto"/>
            </w:tcBorders>
          </w:tcPr>
          <w:p w:rsidR="009D3F40" w:rsidRDefault="007A0505" w:rsidP="000C3B0D">
            <w:pPr>
              <w:rPr>
                <w:rFonts w:ascii="Bookman Old Style" w:hAnsi="Bookman Old Style"/>
                <w:sz w:val="20"/>
                <w:szCs w:val="20"/>
              </w:rPr>
            </w:pPr>
            <w:r>
              <w:rPr>
                <w:rFonts w:ascii="Bookman Old Style" w:hAnsi="Bookman Old Style"/>
                <w:sz w:val="20"/>
                <w:szCs w:val="20"/>
              </w:rPr>
              <w:fldChar w:fldCharType="begin">
                <w:ffData>
                  <w:name w:val="Text7"/>
                  <w:enabled/>
                  <w:calcOnExit w:val="0"/>
                  <w:textInput/>
                </w:ffData>
              </w:fldChar>
            </w:r>
            <w:r>
              <w:rPr>
                <w:rFonts w:ascii="Bookman Old Style" w:hAnsi="Bookman Old Style"/>
                <w:sz w:val="20"/>
                <w:szCs w:val="20"/>
              </w:rPr>
              <w:instrText xml:space="preserve"> FORMTEXT </w:instrText>
            </w:r>
            <w:r>
              <w:rPr>
                <w:rFonts w:ascii="Bookman Old Style" w:hAnsi="Bookman Old Style"/>
                <w:sz w:val="20"/>
                <w:szCs w:val="20"/>
              </w:rPr>
            </w:r>
            <w:r>
              <w:rPr>
                <w:rFonts w:ascii="Bookman Old Style" w:hAnsi="Bookman Old Style"/>
                <w:sz w:val="20"/>
                <w:szCs w:val="20"/>
              </w:rPr>
              <w:fldChar w:fldCharType="separate"/>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sz w:val="20"/>
                <w:szCs w:val="20"/>
              </w:rPr>
              <w:fldChar w:fldCharType="end"/>
            </w:r>
          </w:p>
        </w:tc>
      </w:tr>
      <w:tr w:rsidR="009D3F40" w:rsidRPr="00ED41A3" w:rsidTr="000C3B0D">
        <w:tc>
          <w:tcPr>
            <w:tcW w:w="5400" w:type="dxa"/>
            <w:tcBorders>
              <w:top w:val="single" w:sz="4" w:space="0" w:color="auto"/>
            </w:tcBorders>
          </w:tcPr>
          <w:p w:rsidR="009D3F40" w:rsidRDefault="009D3F40" w:rsidP="000C3B0D">
            <w:pPr>
              <w:rPr>
                <w:rFonts w:ascii="Bookman Old Style" w:hAnsi="Bookman Old Style"/>
                <w:sz w:val="20"/>
                <w:szCs w:val="20"/>
              </w:rPr>
            </w:pPr>
            <w:r>
              <w:rPr>
                <w:rFonts w:ascii="Bookman Old Style" w:hAnsi="Bookman Old Style"/>
                <w:sz w:val="20"/>
                <w:szCs w:val="20"/>
              </w:rPr>
              <w:t>Sponsoring Organization</w:t>
            </w:r>
          </w:p>
        </w:tc>
        <w:tc>
          <w:tcPr>
            <w:tcW w:w="270" w:type="dxa"/>
          </w:tcPr>
          <w:p w:rsidR="009D3F40" w:rsidRPr="00ED41A3" w:rsidRDefault="009D3F40" w:rsidP="000C3B0D">
            <w:pPr>
              <w:rPr>
                <w:rFonts w:ascii="Bookman Old Style" w:hAnsi="Bookman Old Style"/>
                <w:sz w:val="20"/>
                <w:szCs w:val="20"/>
              </w:rPr>
            </w:pPr>
          </w:p>
        </w:tc>
        <w:tc>
          <w:tcPr>
            <w:tcW w:w="5130" w:type="dxa"/>
            <w:tcBorders>
              <w:top w:val="single" w:sz="4" w:space="0" w:color="auto"/>
            </w:tcBorders>
          </w:tcPr>
          <w:p w:rsidR="009D3F40" w:rsidRDefault="009D3F40" w:rsidP="000C3B0D">
            <w:pPr>
              <w:rPr>
                <w:rFonts w:ascii="Bookman Old Style" w:hAnsi="Bookman Old Style"/>
                <w:sz w:val="20"/>
                <w:szCs w:val="20"/>
              </w:rPr>
            </w:pPr>
            <w:r>
              <w:rPr>
                <w:rFonts w:ascii="Bookman Old Style" w:hAnsi="Bookman Old Style"/>
                <w:sz w:val="20"/>
                <w:szCs w:val="20"/>
              </w:rPr>
              <w:t>Person-In-Charge</w:t>
            </w:r>
          </w:p>
        </w:tc>
      </w:tr>
    </w:tbl>
    <w:p w:rsidR="009D3F40" w:rsidRPr="00D65A89" w:rsidRDefault="009D3F40" w:rsidP="00AF1875">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2340"/>
        <w:gridCol w:w="236"/>
        <w:gridCol w:w="3274"/>
      </w:tblGrid>
      <w:tr w:rsidR="009D3F40" w:rsidRPr="00ED41A3" w:rsidTr="000C3B0D">
        <w:tc>
          <w:tcPr>
            <w:tcW w:w="4680" w:type="dxa"/>
            <w:tcBorders>
              <w:bottom w:val="single" w:sz="4" w:space="0" w:color="auto"/>
            </w:tcBorders>
          </w:tcPr>
          <w:p w:rsidR="009D3F40" w:rsidRDefault="007A0505" w:rsidP="000C3B0D">
            <w:pPr>
              <w:rPr>
                <w:rFonts w:ascii="Bookman Old Style" w:hAnsi="Bookman Old Style"/>
                <w:sz w:val="20"/>
                <w:szCs w:val="20"/>
              </w:rPr>
            </w:pPr>
            <w:r>
              <w:rPr>
                <w:rFonts w:ascii="Bookman Old Style" w:hAnsi="Bookman Old Style"/>
                <w:sz w:val="20"/>
                <w:szCs w:val="20"/>
              </w:rPr>
              <w:fldChar w:fldCharType="begin">
                <w:ffData>
                  <w:name w:val="Text7"/>
                  <w:enabled/>
                  <w:calcOnExit w:val="0"/>
                  <w:textInput/>
                </w:ffData>
              </w:fldChar>
            </w:r>
            <w:r>
              <w:rPr>
                <w:rFonts w:ascii="Bookman Old Style" w:hAnsi="Bookman Old Style"/>
                <w:sz w:val="20"/>
                <w:szCs w:val="20"/>
              </w:rPr>
              <w:instrText xml:space="preserve"> FORMTEXT </w:instrText>
            </w:r>
            <w:r>
              <w:rPr>
                <w:rFonts w:ascii="Bookman Old Style" w:hAnsi="Bookman Old Style"/>
                <w:sz w:val="20"/>
                <w:szCs w:val="20"/>
              </w:rPr>
            </w:r>
            <w:r>
              <w:rPr>
                <w:rFonts w:ascii="Bookman Old Style" w:hAnsi="Bookman Old Style"/>
                <w:sz w:val="20"/>
                <w:szCs w:val="20"/>
              </w:rPr>
              <w:fldChar w:fldCharType="separate"/>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sz w:val="20"/>
                <w:szCs w:val="20"/>
              </w:rPr>
              <w:fldChar w:fldCharType="end"/>
            </w:r>
          </w:p>
        </w:tc>
        <w:tc>
          <w:tcPr>
            <w:tcW w:w="270" w:type="dxa"/>
          </w:tcPr>
          <w:p w:rsidR="009D3F40" w:rsidRPr="00ED41A3" w:rsidRDefault="009D3F40" w:rsidP="000C3B0D">
            <w:pPr>
              <w:rPr>
                <w:rFonts w:ascii="Bookman Old Style" w:hAnsi="Bookman Old Style"/>
                <w:sz w:val="20"/>
                <w:szCs w:val="20"/>
              </w:rPr>
            </w:pPr>
          </w:p>
        </w:tc>
        <w:tc>
          <w:tcPr>
            <w:tcW w:w="2340" w:type="dxa"/>
            <w:tcBorders>
              <w:bottom w:val="single" w:sz="4" w:space="0" w:color="auto"/>
            </w:tcBorders>
          </w:tcPr>
          <w:p w:rsidR="009D3F40" w:rsidRDefault="007A0505" w:rsidP="000C3B0D">
            <w:pPr>
              <w:rPr>
                <w:rFonts w:ascii="Bookman Old Style" w:hAnsi="Bookman Old Style"/>
                <w:sz w:val="20"/>
                <w:szCs w:val="20"/>
              </w:rPr>
            </w:pPr>
            <w:r>
              <w:rPr>
                <w:rFonts w:ascii="Bookman Old Style" w:hAnsi="Bookman Old Style"/>
                <w:sz w:val="20"/>
                <w:szCs w:val="20"/>
              </w:rPr>
              <w:fldChar w:fldCharType="begin">
                <w:ffData>
                  <w:name w:val="Text7"/>
                  <w:enabled/>
                  <w:calcOnExit w:val="0"/>
                  <w:textInput/>
                </w:ffData>
              </w:fldChar>
            </w:r>
            <w:r>
              <w:rPr>
                <w:rFonts w:ascii="Bookman Old Style" w:hAnsi="Bookman Old Style"/>
                <w:sz w:val="20"/>
                <w:szCs w:val="20"/>
              </w:rPr>
              <w:instrText xml:space="preserve"> FORMTEXT </w:instrText>
            </w:r>
            <w:r>
              <w:rPr>
                <w:rFonts w:ascii="Bookman Old Style" w:hAnsi="Bookman Old Style"/>
                <w:sz w:val="20"/>
                <w:szCs w:val="20"/>
              </w:rPr>
            </w:r>
            <w:r>
              <w:rPr>
                <w:rFonts w:ascii="Bookman Old Style" w:hAnsi="Bookman Old Style"/>
                <w:sz w:val="20"/>
                <w:szCs w:val="20"/>
              </w:rPr>
              <w:fldChar w:fldCharType="separate"/>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sz w:val="20"/>
                <w:szCs w:val="20"/>
              </w:rPr>
              <w:fldChar w:fldCharType="end"/>
            </w:r>
          </w:p>
        </w:tc>
        <w:tc>
          <w:tcPr>
            <w:tcW w:w="236" w:type="dxa"/>
          </w:tcPr>
          <w:p w:rsidR="009D3F40" w:rsidRPr="00ED41A3" w:rsidRDefault="009D3F40" w:rsidP="000C3B0D">
            <w:pPr>
              <w:rPr>
                <w:rFonts w:ascii="Bookman Old Style" w:hAnsi="Bookman Old Style"/>
                <w:sz w:val="20"/>
                <w:szCs w:val="20"/>
              </w:rPr>
            </w:pPr>
          </w:p>
        </w:tc>
        <w:tc>
          <w:tcPr>
            <w:tcW w:w="3274" w:type="dxa"/>
            <w:tcBorders>
              <w:bottom w:val="single" w:sz="4" w:space="0" w:color="auto"/>
            </w:tcBorders>
          </w:tcPr>
          <w:p w:rsidR="009D3F40" w:rsidRDefault="007A0505" w:rsidP="000C3B0D">
            <w:pPr>
              <w:rPr>
                <w:rFonts w:ascii="Bookman Old Style" w:hAnsi="Bookman Old Style"/>
                <w:sz w:val="20"/>
                <w:szCs w:val="20"/>
              </w:rPr>
            </w:pPr>
            <w:r>
              <w:rPr>
                <w:rFonts w:ascii="Bookman Old Style" w:hAnsi="Bookman Old Style"/>
                <w:sz w:val="20"/>
                <w:szCs w:val="20"/>
              </w:rPr>
              <w:fldChar w:fldCharType="begin">
                <w:ffData>
                  <w:name w:val="Text7"/>
                  <w:enabled/>
                  <w:calcOnExit w:val="0"/>
                  <w:textInput/>
                </w:ffData>
              </w:fldChar>
            </w:r>
            <w:r>
              <w:rPr>
                <w:rFonts w:ascii="Bookman Old Style" w:hAnsi="Bookman Old Style"/>
                <w:sz w:val="20"/>
                <w:szCs w:val="20"/>
              </w:rPr>
              <w:instrText xml:space="preserve"> FORMTEXT </w:instrText>
            </w:r>
            <w:r>
              <w:rPr>
                <w:rFonts w:ascii="Bookman Old Style" w:hAnsi="Bookman Old Style"/>
                <w:sz w:val="20"/>
                <w:szCs w:val="20"/>
              </w:rPr>
            </w:r>
            <w:r>
              <w:rPr>
                <w:rFonts w:ascii="Bookman Old Style" w:hAnsi="Bookman Old Style"/>
                <w:sz w:val="20"/>
                <w:szCs w:val="20"/>
              </w:rPr>
              <w:fldChar w:fldCharType="separate"/>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sz w:val="20"/>
                <w:szCs w:val="20"/>
              </w:rPr>
              <w:fldChar w:fldCharType="end"/>
            </w:r>
          </w:p>
        </w:tc>
      </w:tr>
      <w:tr w:rsidR="009D3F40" w:rsidRPr="00ED41A3" w:rsidTr="000C3B0D">
        <w:tc>
          <w:tcPr>
            <w:tcW w:w="4680" w:type="dxa"/>
            <w:tcBorders>
              <w:top w:val="single" w:sz="4" w:space="0" w:color="auto"/>
            </w:tcBorders>
          </w:tcPr>
          <w:p w:rsidR="009D3F40" w:rsidRDefault="009D3F40" w:rsidP="000C3B0D">
            <w:pPr>
              <w:rPr>
                <w:rFonts w:ascii="Bookman Old Style" w:hAnsi="Bookman Old Style"/>
                <w:sz w:val="20"/>
                <w:szCs w:val="20"/>
              </w:rPr>
            </w:pPr>
            <w:r>
              <w:rPr>
                <w:rFonts w:ascii="Bookman Old Style" w:hAnsi="Bookman Old Style"/>
                <w:sz w:val="20"/>
                <w:szCs w:val="20"/>
              </w:rPr>
              <w:t>Mailing Address</w:t>
            </w:r>
          </w:p>
        </w:tc>
        <w:tc>
          <w:tcPr>
            <w:tcW w:w="270" w:type="dxa"/>
          </w:tcPr>
          <w:p w:rsidR="009D3F40" w:rsidRPr="00ED41A3" w:rsidRDefault="009D3F40" w:rsidP="000C3B0D">
            <w:pPr>
              <w:rPr>
                <w:rFonts w:ascii="Bookman Old Style" w:hAnsi="Bookman Old Style"/>
                <w:sz w:val="20"/>
                <w:szCs w:val="20"/>
              </w:rPr>
            </w:pPr>
          </w:p>
        </w:tc>
        <w:tc>
          <w:tcPr>
            <w:tcW w:w="2340" w:type="dxa"/>
            <w:tcBorders>
              <w:top w:val="single" w:sz="4" w:space="0" w:color="auto"/>
            </w:tcBorders>
          </w:tcPr>
          <w:p w:rsidR="009D3F40" w:rsidRDefault="009D3F40" w:rsidP="000C3B0D">
            <w:pPr>
              <w:rPr>
                <w:rFonts w:ascii="Bookman Old Style" w:hAnsi="Bookman Old Style"/>
                <w:sz w:val="20"/>
                <w:szCs w:val="20"/>
              </w:rPr>
            </w:pPr>
            <w:r>
              <w:rPr>
                <w:rFonts w:ascii="Bookman Old Style" w:hAnsi="Bookman Old Style"/>
                <w:sz w:val="20"/>
                <w:szCs w:val="20"/>
              </w:rPr>
              <w:t>Phone</w:t>
            </w:r>
          </w:p>
        </w:tc>
        <w:tc>
          <w:tcPr>
            <w:tcW w:w="236" w:type="dxa"/>
          </w:tcPr>
          <w:p w:rsidR="009D3F40" w:rsidRPr="00ED41A3" w:rsidRDefault="009D3F40" w:rsidP="000C3B0D">
            <w:pPr>
              <w:rPr>
                <w:rFonts w:ascii="Bookman Old Style" w:hAnsi="Bookman Old Style"/>
                <w:sz w:val="20"/>
                <w:szCs w:val="20"/>
              </w:rPr>
            </w:pPr>
          </w:p>
        </w:tc>
        <w:tc>
          <w:tcPr>
            <w:tcW w:w="3274" w:type="dxa"/>
            <w:tcBorders>
              <w:top w:val="single" w:sz="4" w:space="0" w:color="auto"/>
            </w:tcBorders>
          </w:tcPr>
          <w:p w:rsidR="009D3F40" w:rsidRDefault="009D3F40" w:rsidP="000C3B0D">
            <w:pPr>
              <w:rPr>
                <w:rFonts w:ascii="Bookman Old Style" w:hAnsi="Bookman Old Style"/>
                <w:sz w:val="20"/>
                <w:szCs w:val="20"/>
              </w:rPr>
            </w:pPr>
            <w:r>
              <w:rPr>
                <w:rFonts w:ascii="Bookman Old Style" w:hAnsi="Bookman Old Style"/>
                <w:sz w:val="20"/>
                <w:szCs w:val="20"/>
              </w:rPr>
              <w:t>Email</w:t>
            </w:r>
          </w:p>
        </w:tc>
      </w:tr>
    </w:tbl>
    <w:p w:rsidR="009D3F40" w:rsidRPr="00D65A89" w:rsidRDefault="009D3F40" w:rsidP="00AF1875">
      <w:pPr>
        <w:spacing w:after="0"/>
        <w:rPr>
          <w:sz w:val="16"/>
          <w:szCs w:val="16"/>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62"/>
        <w:gridCol w:w="899"/>
        <w:gridCol w:w="809"/>
      </w:tblGrid>
      <w:tr w:rsidR="009D3F40" w:rsidRPr="00ED41A3" w:rsidTr="007863F9">
        <w:tc>
          <w:tcPr>
            <w:tcW w:w="10770" w:type="dxa"/>
            <w:gridSpan w:val="3"/>
          </w:tcPr>
          <w:p w:rsidR="009D3F40" w:rsidRPr="009D3F40" w:rsidRDefault="009D3F40" w:rsidP="00E71FC5">
            <w:pPr>
              <w:jc w:val="center"/>
              <w:rPr>
                <w:rFonts w:ascii="Bookman Old Style" w:hAnsi="Bookman Old Style"/>
                <w:sz w:val="20"/>
                <w:szCs w:val="20"/>
                <w:u w:val="single"/>
              </w:rPr>
            </w:pPr>
            <w:r w:rsidRPr="009D3F40">
              <w:rPr>
                <w:rFonts w:ascii="Bookman Old Style" w:hAnsi="Bookman Old Style"/>
                <w:sz w:val="20"/>
                <w:szCs w:val="20"/>
                <w:u w:val="single"/>
              </w:rPr>
              <w:t>AS 14.30.143 Concussion Requirements:</w:t>
            </w:r>
          </w:p>
        </w:tc>
      </w:tr>
      <w:tr w:rsidR="009D3F40" w:rsidRPr="00ED41A3" w:rsidTr="007863F9">
        <w:tc>
          <w:tcPr>
            <w:tcW w:w="9062" w:type="dxa"/>
          </w:tcPr>
          <w:p w:rsidR="009D3F40" w:rsidRDefault="009D3F40" w:rsidP="000C3B0D">
            <w:pPr>
              <w:rPr>
                <w:rFonts w:ascii="Bookman Old Style" w:hAnsi="Bookman Old Style"/>
                <w:sz w:val="20"/>
                <w:szCs w:val="20"/>
              </w:rPr>
            </w:pPr>
            <w:r w:rsidRPr="009D3F40">
              <w:rPr>
                <w:rFonts w:ascii="Bookman Old Style" w:hAnsi="Bookman Old Style"/>
                <w:sz w:val="20"/>
                <w:szCs w:val="20"/>
              </w:rPr>
              <w:t>Is this building/facility usage related to a nonprofit youth organization providing an opportunity to participate in sports or other recreational activities that could result in a concussion?</w:t>
            </w:r>
          </w:p>
        </w:tc>
        <w:tc>
          <w:tcPr>
            <w:tcW w:w="899" w:type="dxa"/>
            <w:vAlign w:val="bottom"/>
          </w:tcPr>
          <w:p w:rsidR="009D3F40" w:rsidRPr="00ED41A3" w:rsidRDefault="009D3F40" w:rsidP="000C3B0D">
            <w:pPr>
              <w:rPr>
                <w:rFonts w:ascii="Bookman Old Style" w:hAnsi="Bookman Old Style"/>
                <w:sz w:val="20"/>
                <w:szCs w:val="20"/>
              </w:rPr>
            </w:pPr>
            <w:r>
              <w:rPr>
                <w:rFonts w:ascii="Bookman Old Style" w:hAnsi="Bookman Old Style"/>
                <w:sz w:val="20"/>
                <w:szCs w:val="20"/>
              </w:rPr>
              <w:t xml:space="preserve">Yes </w:t>
            </w:r>
            <w:sdt>
              <w:sdtPr>
                <w:rPr>
                  <w:rFonts w:ascii="Bookman Old Style" w:hAnsi="Bookman Old Style"/>
                  <w:sz w:val="20"/>
                  <w:szCs w:val="20"/>
                </w:rPr>
                <w:id w:val="-4710581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809" w:type="dxa"/>
            <w:vAlign w:val="bottom"/>
          </w:tcPr>
          <w:p w:rsidR="009D3F40" w:rsidRPr="009D3F40" w:rsidRDefault="009D3F40" w:rsidP="000C3B0D">
            <w:pPr>
              <w:rPr>
                <w:rFonts w:ascii="Bookman Old Style" w:hAnsi="Bookman Old Style"/>
                <w:sz w:val="20"/>
                <w:szCs w:val="20"/>
              </w:rPr>
            </w:pPr>
            <w:r>
              <w:rPr>
                <w:rFonts w:ascii="Bookman Old Style" w:hAnsi="Bookman Old Style"/>
                <w:sz w:val="20"/>
                <w:szCs w:val="20"/>
              </w:rPr>
              <w:t xml:space="preserve">No </w:t>
            </w:r>
            <w:sdt>
              <w:sdtPr>
                <w:rPr>
                  <w:rFonts w:ascii="Bookman Old Style" w:hAnsi="Bookman Old Style"/>
                  <w:sz w:val="20"/>
                  <w:szCs w:val="20"/>
                </w:rPr>
                <w:id w:val="-20818108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D3F40" w:rsidRPr="00ED41A3" w:rsidTr="007863F9">
        <w:tc>
          <w:tcPr>
            <w:tcW w:w="9062" w:type="dxa"/>
          </w:tcPr>
          <w:p w:rsidR="009D3F40" w:rsidRPr="009D3F40" w:rsidRDefault="009D3F40" w:rsidP="000C3B0D">
            <w:pPr>
              <w:rPr>
                <w:rFonts w:ascii="Bookman Old Style" w:hAnsi="Bookman Old Style"/>
                <w:sz w:val="20"/>
                <w:szCs w:val="20"/>
              </w:rPr>
            </w:pPr>
            <w:r w:rsidRPr="009D3F40">
              <w:rPr>
                <w:rFonts w:ascii="Bookman Old Style" w:hAnsi="Bookman Old Style"/>
                <w:sz w:val="20"/>
                <w:szCs w:val="20"/>
              </w:rPr>
              <w:t>If so, has the organization provided the District written verification of</w:t>
            </w:r>
            <w:r>
              <w:rPr>
                <w:rFonts w:ascii="Bookman Old Style" w:hAnsi="Bookman Old Style"/>
                <w:sz w:val="20"/>
                <w:szCs w:val="20"/>
              </w:rPr>
              <w:t>:</w:t>
            </w:r>
          </w:p>
        </w:tc>
        <w:tc>
          <w:tcPr>
            <w:tcW w:w="899" w:type="dxa"/>
            <w:vAlign w:val="bottom"/>
          </w:tcPr>
          <w:p w:rsidR="009D3F40" w:rsidRDefault="009D3F40" w:rsidP="000C3B0D">
            <w:pPr>
              <w:rPr>
                <w:rFonts w:ascii="Bookman Old Style" w:hAnsi="Bookman Old Style"/>
                <w:sz w:val="20"/>
                <w:szCs w:val="20"/>
              </w:rPr>
            </w:pPr>
          </w:p>
        </w:tc>
        <w:tc>
          <w:tcPr>
            <w:tcW w:w="809" w:type="dxa"/>
            <w:vAlign w:val="bottom"/>
          </w:tcPr>
          <w:p w:rsidR="009D3F40" w:rsidRDefault="009D3F40" w:rsidP="000C3B0D">
            <w:pPr>
              <w:rPr>
                <w:rFonts w:ascii="Bookman Old Style" w:hAnsi="Bookman Old Style"/>
                <w:sz w:val="20"/>
                <w:szCs w:val="20"/>
              </w:rPr>
            </w:pPr>
          </w:p>
        </w:tc>
      </w:tr>
      <w:tr w:rsidR="009D3F40" w:rsidRPr="00ED41A3" w:rsidTr="007863F9">
        <w:tc>
          <w:tcPr>
            <w:tcW w:w="9062" w:type="dxa"/>
          </w:tcPr>
          <w:p w:rsidR="007863F9" w:rsidRPr="009D3F40" w:rsidRDefault="009D3F40" w:rsidP="007863F9">
            <w:pPr>
              <w:pStyle w:val="ListParagraph"/>
              <w:numPr>
                <w:ilvl w:val="0"/>
                <w:numId w:val="1"/>
              </w:numPr>
              <w:rPr>
                <w:rFonts w:ascii="Bookman Old Style" w:hAnsi="Bookman Old Style"/>
                <w:sz w:val="20"/>
                <w:szCs w:val="20"/>
              </w:rPr>
            </w:pPr>
            <w:r w:rsidRPr="009D3F40">
              <w:rPr>
                <w:rFonts w:ascii="Bookman Old Style" w:hAnsi="Bookman Old Style"/>
                <w:sz w:val="20"/>
                <w:szCs w:val="20"/>
              </w:rPr>
              <w:t>A valid insurance policy covering the injury or death in an amount not less than $50,000 for each person and $100,000 for each incident.</w:t>
            </w:r>
          </w:p>
        </w:tc>
        <w:tc>
          <w:tcPr>
            <w:tcW w:w="899" w:type="dxa"/>
            <w:vAlign w:val="bottom"/>
          </w:tcPr>
          <w:p w:rsidR="009D3F40" w:rsidRPr="00ED41A3" w:rsidRDefault="009D3F40" w:rsidP="009D3F40">
            <w:pPr>
              <w:rPr>
                <w:rFonts w:ascii="Bookman Old Style" w:hAnsi="Bookman Old Style"/>
                <w:sz w:val="20"/>
                <w:szCs w:val="20"/>
              </w:rPr>
            </w:pPr>
            <w:r>
              <w:rPr>
                <w:rFonts w:ascii="Bookman Old Style" w:hAnsi="Bookman Old Style"/>
                <w:sz w:val="20"/>
                <w:szCs w:val="20"/>
              </w:rPr>
              <w:t xml:space="preserve">Yes </w:t>
            </w:r>
            <w:sdt>
              <w:sdtPr>
                <w:rPr>
                  <w:rFonts w:ascii="Bookman Old Style" w:hAnsi="Bookman Old Style"/>
                  <w:sz w:val="20"/>
                  <w:szCs w:val="20"/>
                </w:rPr>
                <w:id w:val="-18756097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809" w:type="dxa"/>
            <w:vAlign w:val="bottom"/>
          </w:tcPr>
          <w:p w:rsidR="009D3F40" w:rsidRPr="009D3F40" w:rsidRDefault="009D3F40" w:rsidP="009D3F40">
            <w:pPr>
              <w:rPr>
                <w:rFonts w:ascii="Bookman Old Style" w:hAnsi="Bookman Old Style"/>
                <w:sz w:val="20"/>
                <w:szCs w:val="20"/>
              </w:rPr>
            </w:pPr>
            <w:r>
              <w:rPr>
                <w:rFonts w:ascii="Bookman Old Style" w:hAnsi="Bookman Old Style"/>
                <w:sz w:val="20"/>
                <w:szCs w:val="20"/>
              </w:rPr>
              <w:t xml:space="preserve">No </w:t>
            </w:r>
            <w:sdt>
              <w:sdtPr>
                <w:rPr>
                  <w:rFonts w:ascii="Bookman Old Style" w:hAnsi="Bookman Old Style"/>
                  <w:sz w:val="20"/>
                  <w:szCs w:val="20"/>
                </w:rPr>
                <w:id w:val="20005356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863F9" w:rsidRPr="00ED41A3" w:rsidTr="008361C6">
        <w:tc>
          <w:tcPr>
            <w:tcW w:w="9062" w:type="dxa"/>
          </w:tcPr>
          <w:p w:rsidR="007863F9" w:rsidRPr="00604743" w:rsidRDefault="007863F9" w:rsidP="007863F9">
            <w:pPr>
              <w:ind w:left="683"/>
              <w:rPr>
                <w:rFonts w:ascii="Bookman Old Style" w:hAnsi="Bookman Old Style"/>
                <w:sz w:val="20"/>
                <w:szCs w:val="20"/>
              </w:rPr>
            </w:pPr>
            <w:r w:rsidRPr="00604743">
              <w:rPr>
                <w:rFonts w:ascii="Bookman Old Style" w:hAnsi="Bookman Old Style"/>
                <w:sz w:val="20"/>
                <w:szCs w:val="20"/>
              </w:rPr>
              <w:t>Is</w:t>
            </w:r>
            <w:r>
              <w:rPr>
                <w:rFonts w:ascii="Bookman Old Style" w:hAnsi="Bookman Old Style"/>
                <w:sz w:val="20"/>
                <w:szCs w:val="20"/>
              </w:rPr>
              <w:t xml:space="preserve"> a c</w:t>
            </w:r>
            <w:r w:rsidRPr="00604743">
              <w:rPr>
                <w:rFonts w:ascii="Bookman Old Style" w:hAnsi="Bookman Old Style"/>
                <w:sz w:val="20"/>
                <w:szCs w:val="20"/>
              </w:rPr>
              <w:t xml:space="preserve">ertificate of </w:t>
            </w:r>
            <w:r>
              <w:rPr>
                <w:rFonts w:ascii="Bookman Old Style" w:hAnsi="Bookman Old Style"/>
                <w:sz w:val="20"/>
                <w:szCs w:val="20"/>
              </w:rPr>
              <w:t>this i</w:t>
            </w:r>
            <w:r w:rsidRPr="00604743">
              <w:rPr>
                <w:rFonts w:ascii="Bookman Old Style" w:hAnsi="Bookman Old Style"/>
                <w:sz w:val="20"/>
                <w:szCs w:val="20"/>
              </w:rPr>
              <w:t>nsurance attached?</w:t>
            </w:r>
          </w:p>
        </w:tc>
        <w:tc>
          <w:tcPr>
            <w:tcW w:w="899" w:type="dxa"/>
          </w:tcPr>
          <w:p w:rsidR="007863F9" w:rsidRDefault="007863F9" w:rsidP="007863F9">
            <w:pPr>
              <w:rPr>
                <w:rFonts w:ascii="Bookman Old Style" w:hAnsi="Bookman Old Style"/>
                <w:sz w:val="20"/>
                <w:szCs w:val="20"/>
              </w:rPr>
            </w:pPr>
            <w:r>
              <w:rPr>
                <w:rFonts w:ascii="Bookman Old Style" w:hAnsi="Bookman Old Style"/>
                <w:sz w:val="20"/>
                <w:szCs w:val="20"/>
              </w:rPr>
              <w:t xml:space="preserve">Yes </w:t>
            </w:r>
            <w:sdt>
              <w:sdtPr>
                <w:rPr>
                  <w:rFonts w:ascii="Bookman Old Style" w:hAnsi="Bookman Old Style"/>
                  <w:sz w:val="20"/>
                  <w:szCs w:val="20"/>
                </w:rPr>
                <w:id w:val="14267637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809" w:type="dxa"/>
          </w:tcPr>
          <w:p w:rsidR="007863F9" w:rsidRDefault="007863F9" w:rsidP="007863F9">
            <w:pPr>
              <w:rPr>
                <w:rFonts w:ascii="Bookman Old Style" w:hAnsi="Bookman Old Style"/>
                <w:sz w:val="20"/>
                <w:szCs w:val="20"/>
              </w:rPr>
            </w:pPr>
            <w:r>
              <w:rPr>
                <w:rFonts w:ascii="Bookman Old Style" w:hAnsi="Bookman Old Style"/>
                <w:sz w:val="20"/>
                <w:szCs w:val="20"/>
              </w:rPr>
              <w:t xml:space="preserve">No </w:t>
            </w:r>
            <w:sdt>
              <w:sdtPr>
                <w:rPr>
                  <w:rFonts w:ascii="Bookman Old Style" w:hAnsi="Bookman Old Style"/>
                  <w:sz w:val="20"/>
                  <w:szCs w:val="20"/>
                </w:rPr>
                <w:id w:val="4813481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863F9" w:rsidRPr="00ED41A3" w:rsidTr="007863F9">
        <w:tc>
          <w:tcPr>
            <w:tcW w:w="9062" w:type="dxa"/>
          </w:tcPr>
          <w:p w:rsidR="007863F9" w:rsidRPr="009D3F40" w:rsidRDefault="007863F9" w:rsidP="00FB095A">
            <w:pPr>
              <w:pStyle w:val="ListParagraph"/>
              <w:numPr>
                <w:ilvl w:val="0"/>
                <w:numId w:val="1"/>
              </w:numPr>
              <w:rPr>
                <w:rFonts w:ascii="Bookman Old Style" w:hAnsi="Bookman Old Style"/>
                <w:sz w:val="20"/>
                <w:szCs w:val="20"/>
              </w:rPr>
            </w:pPr>
            <w:r w:rsidRPr="009D3F40">
              <w:rPr>
                <w:rFonts w:ascii="Bookman Old Style" w:hAnsi="Bookman Old Style"/>
                <w:sz w:val="20"/>
                <w:szCs w:val="20"/>
              </w:rPr>
              <w:t>Compliance with the protocol for prevention and reporting of concussions required in AS 14.30.142</w:t>
            </w:r>
            <w:r w:rsidR="003A417E">
              <w:rPr>
                <w:rFonts w:ascii="Bookman Old Style" w:hAnsi="Bookman Old Style"/>
                <w:sz w:val="20"/>
                <w:szCs w:val="20"/>
              </w:rPr>
              <w:t>. cf</w:t>
            </w:r>
            <w:r w:rsidRPr="009D3F40">
              <w:rPr>
                <w:rFonts w:ascii="Bookman Old Style" w:hAnsi="Bookman Old Style"/>
                <w:sz w:val="20"/>
                <w:szCs w:val="20"/>
              </w:rPr>
              <w:t xml:space="preserve"> </w:t>
            </w:r>
            <w:hyperlink r:id="rId8" w:history="1">
              <w:r w:rsidRPr="003A417E">
                <w:rPr>
                  <w:rStyle w:val="Hyperlink"/>
                  <w:rFonts w:ascii="Bookman Old Style" w:hAnsi="Bookman Old Style"/>
                  <w:sz w:val="20"/>
                  <w:szCs w:val="20"/>
                </w:rPr>
                <w:t>BP</w:t>
              </w:r>
              <w:r w:rsidR="003A417E" w:rsidRPr="003A417E">
                <w:rPr>
                  <w:rStyle w:val="Hyperlink"/>
                  <w:rFonts w:ascii="Bookman Old Style" w:hAnsi="Bookman Old Style"/>
                  <w:sz w:val="20"/>
                  <w:szCs w:val="20"/>
                </w:rPr>
                <w:t xml:space="preserve"> 6145.22</w:t>
              </w:r>
            </w:hyperlink>
            <w:r w:rsidR="003A417E">
              <w:rPr>
                <w:rFonts w:ascii="Bookman Old Style" w:hAnsi="Bookman Old Style"/>
                <w:sz w:val="20"/>
                <w:szCs w:val="20"/>
              </w:rPr>
              <w:t xml:space="preserve">, </w:t>
            </w:r>
            <w:hyperlink r:id="rId9" w:history="1">
              <w:r w:rsidRPr="003A417E">
                <w:rPr>
                  <w:rStyle w:val="Hyperlink"/>
                  <w:rFonts w:ascii="Bookman Old Style" w:hAnsi="Bookman Old Style"/>
                  <w:sz w:val="20"/>
                  <w:szCs w:val="20"/>
                </w:rPr>
                <w:t xml:space="preserve">AR </w:t>
              </w:r>
              <w:r w:rsidR="003A417E" w:rsidRPr="003A417E">
                <w:rPr>
                  <w:rStyle w:val="Hyperlink"/>
                  <w:rFonts w:ascii="Bookman Old Style" w:hAnsi="Bookman Old Style"/>
                  <w:sz w:val="20"/>
                  <w:szCs w:val="20"/>
                </w:rPr>
                <w:t>6145.22</w:t>
              </w:r>
            </w:hyperlink>
            <w:r w:rsidR="003A417E">
              <w:rPr>
                <w:rFonts w:ascii="Bookman Old Style" w:hAnsi="Bookman Old Style"/>
                <w:sz w:val="20"/>
                <w:szCs w:val="20"/>
              </w:rPr>
              <w:t xml:space="preserve"> </w:t>
            </w:r>
            <w:r w:rsidRPr="009D3F40">
              <w:rPr>
                <w:rFonts w:ascii="Bookman Old Style" w:hAnsi="Bookman Old Style"/>
                <w:sz w:val="20"/>
                <w:szCs w:val="20"/>
              </w:rPr>
              <w:t xml:space="preserve">and </w:t>
            </w:r>
            <w:hyperlink r:id="rId10" w:history="1">
              <w:r w:rsidRPr="003A417E">
                <w:rPr>
                  <w:rStyle w:val="Hyperlink"/>
                  <w:rFonts w:ascii="Bookman Old Style" w:hAnsi="Bookman Old Style"/>
                  <w:sz w:val="20"/>
                  <w:szCs w:val="20"/>
                </w:rPr>
                <w:t>E 6145.22</w:t>
              </w:r>
              <w:r w:rsidR="003A417E" w:rsidRPr="003A417E">
                <w:rPr>
                  <w:rStyle w:val="Hyperlink"/>
                  <w:rFonts w:ascii="Bookman Old Style" w:hAnsi="Bookman Old Style"/>
                  <w:sz w:val="20"/>
                  <w:szCs w:val="20"/>
                </w:rPr>
                <w:t>(1)</w:t>
              </w:r>
            </w:hyperlink>
            <w:r w:rsidRPr="009D3F40">
              <w:rPr>
                <w:rFonts w:ascii="Bookman Old Style" w:hAnsi="Bookman Old Style"/>
                <w:sz w:val="20"/>
                <w:szCs w:val="20"/>
              </w:rPr>
              <w:t>.</w:t>
            </w:r>
          </w:p>
        </w:tc>
        <w:tc>
          <w:tcPr>
            <w:tcW w:w="899" w:type="dxa"/>
            <w:vAlign w:val="bottom"/>
          </w:tcPr>
          <w:p w:rsidR="007863F9" w:rsidRPr="00ED41A3" w:rsidRDefault="007863F9" w:rsidP="007863F9">
            <w:pPr>
              <w:rPr>
                <w:rFonts w:ascii="Bookman Old Style" w:hAnsi="Bookman Old Style"/>
                <w:sz w:val="20"/>
                <w:szCs w:val="20"/>
              </w:rPr>
            </w:pPr>
            <w:r>
              <w:rPr>
                <w:rFonts w:ascii="Bookman Old Style" w:hAnsi="Bookman Old Style"/>
                <w:sz w:val="20"/>
                <w:szCs w:val="20"/>
              </w:rPr>
              <w:t xml:space="preserve">Yes </w:t>
            </w:r>
            <w:sdt>
              <w:sdtPr>
                <w:rPr>
                  <w:rFonts w:ascii="Bookman Old Style" w:hAnsi="Bookman Old Style"/>
                  <w:sz w:val="20"/>
                  <w:szCs w:val="20"/>
                </w:rPr>
                <w:id w:val="-9547875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809" w:type="dxa"/>
            <w:vAlign w:val="bottom"/>
          </w:tcPr>
          <w:p w:rsidR="007863F9" w:rsidRPr="009D3F40" w:rsidRDefault="007863F9" w:rsidP="007863F9">
            <w:pPr>
              <w:rPr>
                <w:rFonts w:ascii="Bookman Old Style" w:hAnsi="Bookman Old Style"/>
                <w:sz w:val="20"/>
                <w:szCs w:val="20"/>
              </w:rPr>
            </w:pPr>
            <w:r>
              <w:rPr>
                <w:rFonts w:ascii="Bookman Old Style" w:hAnsi="Bookman Old Style"/>
                <w:sz w:val="20"/>
                <w:szCs w:val="20"/>
              </w:rPr>
              <w:t xml:space="preserve">No </w:t>
            </w:r>
            <w:sdt>
              <w:sdtPr>
                <w:rPr>
                  <w:rFonts w:ascii="Bookman Old Style" w:hAnsi="Bookman Old Style"/>
                  <w:sz w:val="20"/>
                  <w:szCs w:val="20"/>
                </w:rPr>
                <w:id w:val="-10199265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1B06D0" w:rsidRPr="00D9366F" w:rsidRDefault="001B06D0" w:rsidP="00E71FC5">
      <w:pPr>
        <w:spacing w:after="0"/>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270"/>
        <w:gridCol w:w="3420"/>
        <w:gridCol w:w="900"/>
        <w:gridCol w:w="810"/>
      </w:tblGrid>
      <w:tr w:rsidR="007863F9" w:rsidRPr="00ED41A3" w:rsidTr="007863F9">
        <w:tc>
          <w:tcPr>
            <w:tcW w:w="9090" w:type="dxa"/>
            <w:gridSpan w:val="3"/>
          </w:tcPr>
          <w:p w:rsidR="007863F9" w:rsidRDefault="007863F9" w:rsidP="007863F9">
            <w:pPr>
              <w:rPr>
                <w:rFonts w:ascii="Bookman Old Style" w:hAnsi="Bookman Old Style"/>
                <w:sz w:val="20"/>
                <w:szCs w:val="20"/>
              </w:rPr>
            </w:pPr>
            <w:r>
              <w:rPr>
                <w:rFonts w:ascii="Bookman Old Style" w:hAnsi="Bookman Old Style"/>
                <w:sz w:val="20"/>
                <w:szCs w:val="20"/>
              </w:rPr>
              <w:t>Is a certificate of general liability insurance attached?</w:t>
            </w:r>
          </w:p>
        </w:tc>
        <w:tc>
          <w:tcPr>
            <w:tcW w:w="900" w:type="dxa"/>
            <w:vAlign w:val="bottom"/>
          </w:tcPr>
          <w:p w:rsidR="007863F9" w:rsidRPr="00ED41A3" w:rsidRDefault="007863F9" w:rsidP="007863F9">
            <w:pPr>
              <w:rPr>
                <w:rFonts w:ascii="Bookman Old Style" w:hAnsi="Bookman Old Style"/>
                <w:sz w:val="20"/>
                <w:szCs w:val="20"/>
              </w:rPr>
            </w:pPr>
            <w:r>
              <w:rPr>
                <w:rFonts w:ascii="Bookman Old Style" w:hAnsi="Bookman Old Style"/>
                <w:sz w:val="20"/>
                <w:szCs w:val="20"/>
              </w:rPr>
              <w:t xml:space="preserve">Yes </w:t>
            </w:r>
            <w:sdt>
              <w:sdtPr>
                <w:rPr>
                  <w:rFonts w:ascii="Bookman Old Style" w:hAnsi="Bookman Old Style"/>
                  <w:sz w:val="20"/>
                  <w:szCs w:val="20"/>
                </w:rPr>
                <w:id w:val="11517997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810" w:type="dxa"/>
            <w:vAlign w:val="bottom"/>
          </w:tcPr>
          <w:p w:rsidR="007863F9" w:rsidRPr="009D3F40" w:rsidRDefault="007863F9" w:rsidP="007863F9">
            <w:pPr>
              <w:rPr>
                <w:rFonts w:ascii="Bookman Old Style" w:hAnsi="Bookman Old Style"/>
                <w:sz w:val="20"/>
                <w:szCs w:val="20"/>
              </w:rPr>
            </w:pPr>
            <w:r>
              <w:rPr>
                <w:rFonts w:ascii="Bookman Old Style" w:hAnsi="Bookman Old Style"/>
                <w:sz w:val="20"/>
                <w:szCs w:val="20"/>
              </w:rPr>
              <w:t xml:space="preserve">No </w:t>
            </w:r>
            <w:sdt>
              <w:sdtPr>
                <w:rPr>
                  <w:rFonts w:ascii="Bookman Old Style" w:hAnsi="Bookman Old Style"/>
                  <w:sz w:val="20"/>
                  <w:szCs w:val="20"/>
                </w:rPr>
                <w:id w:val="-11892092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E71FC5" w:rsidRPr="00ED41A3" w:rsidTr="00E71FC5">
        <w:tc>
          <w:tcPr>
            <w:tcW w:w="10800" w:type="dxa"/>
            <w:gridSpan w:val="5"/>
          </w:tcPr>
          <w:p w:rsidR="00D9366F" w:rsidRPr="00D9366F" w:rsidRDefault="00D9366F" w:rsidP="00E71FC5">
            <w:pPr>
              <w:rPr>
                <w:rFonts w:ascii="Bookman Old Style" w:hAnsi="Bookman Old Style"/>
                <w:sz w:val="12"/>
                <w:szCs w:val="12"/>
              </w:rPr>
            </w:pPr>
          </w:p>
          <w:p w:rsidR="00E71FC5" w:rsidRDefault="00E71FC5" w:rsidP="00E71FC5">
            <w:pPr>
              <w:rPr>
                <w:rFonts w:ascii="Bookman Old Style" w:hAnsi="Bookman Old Style"/>
                <w:sz w:val="20"/>
                <w:szCs w:val="20"/>
              </w:rPr>
            </w:pPr>
            <w:r w:rsidRPr="00E71FC5">
              <w:rPr>
                <w:rFonts w:ascii="Bookman Old Style" w:hAnsi="Bookman Old Style"/>
                <w:sz w:val="20"/>
                <w:szCs w:val="20"/>
              </w:rPr>
              <w:t>I have read and agree to the Instructions, and Conditions of Use.</w:t>
            </w:r>
          </w:p>
          <w:p w:rsidR="00E71FC5" w:rsidRDefault="00E71FC5" w:rsidP="00E71FC5">
            <w:pPr>
              <w:rPr>
                <w:rFonts w:ascii="Bookman Old Style" w:hAnsi="Bookman Old Style"/>
                <w:sz w:val="20"/>
                <w:szCs w:val="20"/>
              </w:rPr>
            </w:pPr>
            <w:r w:rsidRPr="00E71FC5">
              <w:rPr>
                <w:rFonts w:ascii="Bookman Old Style" w:hAnsi="Bookman Old Style"/>
                <w:sz w:val="20"/>
                <w:szCs w:val="20"/>
              </w:rPr>
              <w:t xml:space="preserve">I have read and agree to </w:t>
            </w:r>
            <w:hyperlink r:id="rId11" w:history="1">
              <w:r w:rsidRPr="001947DA">
                <w:rPr>
                  <w:rStyle w:val="Hyperlink"/>
                  <w:rFonts w:ascii="Bookman Old Style" w:hAnsi="Bookman Old Style"/>
                  <w:sz w:val="20"/>
                  <w:szCs w:val="20"/>
                </w:rPr>
                <w:t>AR 1330 Use of Facilities and Properties</w:t>
              </w:r>
            </w:hyperlink>
            <w:r w:rsidRPr="00E71FC5">
              <w:rPr>
                <w:rFonts w:ascii="Bookman Old Style" w:hAnsi="Bookman Old Style"/>
                <w:sz w:val="20"/>
                <w:szCs w:val="20"/>
              </w:rPr>
              <w:t>.</w:t>
            </w:r>
          </w:p>
        </w:tc>
      </w:tr>
      <w:tr w:rsidR="009D3F40" w:rsidRPr="00ED41A3" w:rsidTr="007A0505">
        <w:tc>
          <w:tcPr>
            <w:tcW w:w="5400" w:type="dxa"/>
            <w:tcBorders>
              <w:bottom w:val="single" w:sz="4" w:space="0" w:color="auto"/>
            </w:tcBorders>
          </w:tcPr>
          <w:p w:rsidR="009D3F40" w:rsidRDefault="009D3F40" w:rsidP="000C3B0D">
            <w:pPr>
              <w:rPr>
                <w:rFonts w:ascii="Bookman Old Style" w:hAnsi="Bookman Old Style"/>
                <w:sz w:val="20"/>
                <w:szCs w:val="20"/>
              </w:rPr>
            </w:pPr>
          </w:p>
          <w:p w:rsidR="00E71FC5" w:rsidRDefault="00E71FC5" w:rsidP="000C3B0D">
            <w:pPr>
              <w:rPr>
                <w:rFonts w:ascii="Bookman Old Style" w:hAnsi="Bookman Old Style"/>
                <w:sz w:val="20"/>
                <w:szCs w:val="20"/>
              </w:rPr>
            </w:pPr>
          </w:p>
        </w:tc>
        <w:tc>
          <w:tcPr>
            <w:tcW w:w="270" w:type="dxa"/>
          </w:tcPr>
          <w:p w:rsidR="009D3F40" w:rsidRPr="00ED41A3" w:rsidRDefault="009D3F40" w:rsidP="000C3B0D">
            <w:pPr>
              <w:rPr>
                <w:rFonts w:ascii="Bookman Old Style" w:hAnsi="Bookman Old Style"/>
                <w:sz w:val="20"/>
                <w:szCs w:val="20"/>
              </w:rPr>
            </w:pPr>
          </w:p>
        </w:tc>
        <w:tc>
          <w:tcPr>
            <w:tcW w:w="5130" w:type="dxa"/>
            <w:gridSpan w:val="3"/>
            <w:tcBorders>
              <w:bottom w:val="single" w:sz="4" w:space="0" w:color="auto"/>
            </w:tcBorders>
            <w:vAlign w:val="bottom"/>
          </w:tcPr>
          <w:p w:rsidR="009D3F40" w:rsidRDefault="007A0505" w:rsidP="000C3B0D">
            <w:pPr>
              <w:rPr>
                <w:rFonts w:ascii="Bookman Old Style" w:hAnsi="Bookman Old Style"/>
                <w:sz w:val="20"/>
                <w:szCs w:val="20"/>
              </w:rPr>
            </w:pPr>
            <w:r>
              <w:rPr>
                <w:rFonts w:ascii="Bookman Old Style" w:hAnsi="Bookman Old Style"/>
                <w:sz w:val="20"/>
                <w:szCs w:val="20"/>
              </w:rPr>
              <w:fldChar w:fldCharType="begin">
                <w:ffData>
                  <w:name w:val="Text7"/>
                  <w:enabled/>
                  <w:calcOnExit w:val="0"/>
                  <w:textInput/>
                </w:ffData>
              </w:fldChar>
            </w:r>
            <w:r>
              <w:rPr>
                <w:rFonts w:ascii="Bookman Old Style" w:hAnsi="Bookman Old Style"/>
                <w:sz w:val="20"/>
                <w:szCs w:val="20"/>
              </w:rPr>
              <w:instrText xml:space="preserve"> FORMTEXT </w:instrText>
            </w:r>
            <w:r>
              <w:rPr>
                <w:rFonts w:ascii="Bookman Old Style" w:hAnsi="Bookman Old Style"/>
                <w:sz w:val="20"/>
                <w:szCs w:val="20"/>
              </w:rPr>
            </w:r>
            <w:r>
              <w:rPr>
                <w:rFonts w:ascii="Bookman Old Style" w:hAnsi="Bookman Old Style"/>
                <w:sz w:val="20"/>
                <w:szCs w:val="20"/>
              </w:rPr>
              <w:fldChar w:fldCharType="separate"/>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sz w:val="20"/>
                <w:szCs w:val="20"/>
              </w:rPr>
              <w:fldChar w:fldCharType="end"/>
            </w:r>
          </w:p>
        </w:tc>
      </w:tr>
      <w:tr w:rsidR="009D3F40" w:rsidRPr="00ED41A3" w:rsidTr="000C3B0D">
        <w:tc>
          <w:tcPr>
            <w:tcW w:w="5400" w:type="dxa"/>
            <w:tcBorders>
              <w:top w:val="single" w:sz="4" w:space="0" w:color="auto"/>
            </w:tcBorders>
          </w:tcPr>
          <w:p w:rsidR="009D3F40" w:rsidRDefault="009D3F40" w:rsidP="000C3B0D">
            <w:pPr>
              <w:rPr>
                <w:rFonts w:ascii="Bookman Old Style" w:hAnsi="Bookman Old Style"/>
                <w:sz w:val="20"/>
                <w:szCs w:val="20"/>
              </w:rPr>
            </w:pPr>
            <w:r>
              <w:rPr>
                <w:rFonts w:ascii="Bookman Old Style" w:hAnsi="Bookman Old Style"/>
                <w:sz w:val="20"/>
                <w:szCs w:val="20"/>
              </w:rPr>
              <w:t>Applicant Signature</w:t>
            </w:r>
          </w:p>
        </w:tc>
        <w:tc>
          <w:tcPr>
            <w:tcW w:w="270" w:type="dxa"/>
          </w:tcPr>
          <w:p w:rsidR="009D3F40" w:rsidRPr="00ED41A3" w:rsidRDefault="009D3F40" w:rsidP="000C3B0D">
            <w:pPr>
              <w:rPr>
                <w:rFonts w:ascii="Bookman Old Style" w:hAnsi="Bookman Old Style"/>
                <w:sz w:val="20"/>
                <w:szCs w:val="20"/>
              </w:rPr>
            </w:pPr>
          </w:p>
        </w:tc>
        <w:tc>
          <w:tcPr>
            <w:tcW w:w="5130" w:type="dxa"/>
            <w:gridSpan w:val="3"/>
            <w:tcBorders>
              <w:top w:val="single" w:sz="4" w:space="0" w:color="auto"/>
            </w:tcBorders>
          </w:tcPr>
          <w:p w:rsidR="009D3F40" w:rsidRDefault="009D3F40" w:rsidP="000C3B0D">
            <w:pPr>
              <w:rPr>
                <w:rFonts w:ascii="Bookman Old Style" w:hAnsi="Bookman Old Style"/>
                <w:sz w:val="20"/>
                <w:szCs w:val="20"/>
              </w:rPr>
            </w:pPr>
            <w:r>
              <w:rPr>
                <w:rFonts w:ascii="Bookman Old Style" w:hAnsi="Bookman Old Style"/>
                <w:sz w:val="20"/>
                <w:szCs w:val="20"/>
              </w:rPr>
              <w:t>Date</w:t>
            </w:r>
          </w:p>
        </w:tc>
      </w:tr>
    </w:tbl>
    <w:p w:rsidR="00E71FC5" w:rsidRPr="00D9366F" w:rsidRDefault="00E71FC5" w:rsidP="00ED41A3">
      <w:pPr>
        <w:spacing w:after="0" w:line="240" w:lineRule="auto"/>
        <w:rPr>
          <w:rFonts w:ascii="Bookman Old Style" w:hAnsi="Bookman Old Style"/>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430"/>
        <w:gridCol w:w="900"/>
        <w:gridCol w:w="270"/>
        <w:gridCol w:w="540"/>
        <w:gridCol w:w="1002"/>
        <w:gridCol w:w="2508"/>
        <w:gridCol w:w="810"/>
      </w:tblGrid>
      <w:tr w:rsidR="005E1484" w:rsidRPr="009D3F40" w:rsidTr="007B0D33">
        <w:tc>
          <w:tcPr>
            <w:tcW w:w="10350" w:type="dxa"/>
            <w:gridSpan w:val="8"/>
          </w:tcPr>
          <w:p w:rsidR="005E1484" w:rsidRPr="005E1484" w:rsidRDefault="005E1484" w:rsidP="000C3B0D">
            <w:pPr>
              <w:rPr>
                <w:rFonts w:ascii="Bookman Old Style" w:hAnsi="Bookman Old Style"/>
                <w:b/>
                <w:i/>
                <w:sz w:val="20"/>
                <w:szCs w:val="20"/>
              </w:rPr>
            </w:pPr>
            <w:r w:rsidRPr="005E1484">
              <w:rPr>
                <w:rFonts w:ascii="Bookman Old Style" w:hAnsi="Bookman Old Style"/>
                <w:b/>
                <w:i/>
                <w:sz w:val="20"/>
                <w:szCs w:val="20"/>
              </w:rPr>
              <w:t>School District Use Only</w:t>
            </w:r>
          </w:p>
        </w:tc>
      </w:tr>
      <w:tr w:rsidR="007000BC" w:rsidRPr="009D3F40" w:rsidTr="007000BC">
        <w:tc>
          <w:tcPr>
            <w:tcW w:w="4320" w:type="dxa"/>
            <w:gridSpan w:val="2"/>
          </w:tcPr>
          <w:p w:rsidR="007000BC" w:rsidRDefault="007000BC" w:rsidP="000C3B0D">
            <w:pPr>
              <w:rPr>
                <w:rFonts w:ascii="Bookman Old Style" w:hAnsi="Bookman Old Style"/>
                <w:sz w:val="20"/>
                <w:szCs w:val="20"/>
              </w:rPr>
            </w:pPr>
            <w:r>
              <w:rPr>
                <w:rFonts w:ascii="Bookman Old Style" w:hAnsi="Bookman Old Style"/>
                <w:sz w:val="20"/>
                <w:szCs w:val="20"/>
              </w:rPr>
              <w:t>Will a room/building use fee be charged?</w:t>
            </w:r>
          </w:p>
        </w:tc>
        <w:tc>
          <w:tcPr>
            <w:tcW w:w="900" w:type="dxa"/>
            <w:vAlign w:val="bottom"/>
          </w:tcPr>
          <w:p w:rsidR="007000BC" w:rsidRPr="00ED41A3" w:rsidRDefault="007000BC" w:rsidP="000C3B0D">
            <w:pPr>
              <w:rPr>
                <w:rFonts w:ascii="Bookman Old Style" w:hAnsi="Bookman Old Style"/>
                <w:sz w:val="20"/>
                <w:szCs w:val="20"/>
              </w:rPr>
            </w:pPr>
            <w:r>
              <w:rPr>
                <w:rFonts w:ascii="Bookman Old Style" w:hAnsi="Bookman Old Style"/>
                <w:sz w:val="20"/>
                <w:szCs w:val="20"/>
              </w:rPr>
              <w:t xml:space="preserve">Yes </w:t>
            </w:r>
            <w:sdt>
              <w:sdtPr>
                <w:rPr>
                  <w:rFonts w:ascii="Bookman Old Style" w:hAnsi="Bookman Old Style"/>
                  <w:sz w:val="20"/>
                  <w:szCs w:val="20"/>
                </w:rPr>
                <w:id w:val="142337582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810" w:type="dxa"/>
            <w:gridSpan w:val="2"/>
          </w:tcPr>
          <w:p w:rsidR="007000BC" w:rsidRDefault="007000BC" w:rsidP="00FB095A">
            <w:pPr>
              <w:jc w:val="right"/>
              <w:rPr>
                <w:rFonts w:ascii="Bookman Old Style" w:hAnsi="Bookman Old Style"/>
                <w:sz w:val="20"/>
                <w:szCs w:val="20"/>
              </w:rPr>
            </w:pPr>
            <w:r>
              <w:rPr>
                <w:rFonts w:ascii="Bookman Old Style" w:hAnsi="Bookman Old Style"/>
                <w:sz w:val="20"/>
                <w:szCs w:val="20"/>
              </w:rPr>
              <w:t xml:space="preserve">No </w:t>
            </w:r>
            <w:sdt>
              <w:sdtPr>
                <w:rPr>
                  <w:rFonts w:ascii="Bookman Old Style" w:hAnsi="Bookman Old Style"/>
                  <w:sz w:val="20"/>
                  <w:szCs w:val="20"/>
                </w:rPr>
                <w:id w:val="3029661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002" w:type="dxa"/>
            <w:vAlign w:val="bottom"/>
          </w:tcPr>
          <w:p w:rsidR="007000BC" w:rsidRPr="009D3F40" w:rsidRDefault="007000BC" w:rsidP="000C3B0D">
            <w:pPr>
              <w:rPr>
                <w:rFonts w:ascii="Bookman Old Style" w:hAnsi="Bookman Old Style"/>
                <w:sz w:val="20"/>
                <w:szCs w:val="20"/>
              </w:rPr>
            </w:pPr>
            <w:r>
              <w:rPr>
                <w:rFonts w:ascii="Bookman Old Style" w:hAnsi="Bookman Old Style"/>
                <w:sz w:val="20"/>
                <w:szCs w:val="20"/>
              </w:rPr>
              <w:t>Amount</w:t>
            </w:r>
          </w:p>
        </w:tc>
        <w:tc>
          <w:tcPr>
            <w:tcW w:w="3318" w:type="dxa"/>
            <w:gridSpan w:val="2"/>
            <w:tcBorders>
              <w:bottom w:val="single" w:sz="4" w:space="0" w:color="auto"/>
            </w:tcBorders>
            <w:vAlign w:val="bottom"/>
          </w:tcPr>
          <w:p w:rsidR="007000BC" w:rsidRPr="009D3F40" w:rsidRDefault="007000BC" w:rsidP="000C3B0D">
            <w:pPr>
              <w:rPr>
                <w:rFonts w:ascii="Bookman Old Style" w:hAnsi="Bookman Old Style"/>
                <w:sz w:val="20"/>
                <w:szCs w:val="20"/>
              </w:rPr>
            </w:pPr>
            <w:r>
              <w:rPr>
                <w:rFonts w:ascii="Bookman Old Style" w:hAnsi="Bookman Old Style"/>
                <w:sz w:val="20"/>
                <w:szCs w:val="20"/>
              </w:rPr>
              <w:t>$</w:t>
            </w:r>
            <w:r w:rsidR="007A0505">
              <w:rPr>
                <w:rFonts w:ascii="Bookman Old Style" w:hAnsi="Bookman Old Style"/>
                <w:sz w:val="20"/>
                <w:szCs w:val="20"/>
              </w:rPr>
              <w:fldChar w:fldCharType="begin">
                <w:ffData>
                  <w:name w:val="Text7"/>
                  <w:enabled/>
                  <w:calcOnExit w:val="0"/>
                  <w:textInput/>
                </w:ffData>
              </w:fldChar>
            </w:r>
            <w:r w:rsidR="007A0505">
              <w:rPr>
                <w:rFonts w:ascii="Bookman Old Style" w:hAnsi="Bookman Old Style"/>
                <w:sz w:val="20"/>
                <w:szCs w:val="20"/>
              </w:rPr>
              <w:instrText xml:space="preserve"> FORMTEXT </w:instrText>
            </w:r>
            <w:r w:rsidR="007A0505">
              <w:rPr>
                <w:rFonts w:ascii="Bookman Old Style" w:hAnsi="Bookman Old Style"/>
                <w:sz w:val="20"/>
                <w:szCs w:val="20"/>
              </w:rPr>
            </w:r>
            <w:r w:rsidR="007A0505">
              <w:rPr>
                <w:rFonts w:ascii="Bookman Old Style" w:hAnsi="Bookman Old Style"/>
                <w:sz w:val="20"/>
                <w:szCs w:val="20"/>
              </w:rPr>
              <w:fldChar w:fldCharType="separate"/>
            </w:r>
            <w:r w:rsidR="007A0505">
              <w:rPr>
                <w:rFonts w:ascii="Bookman Old Style" w:hAnsi="Bookman Old Style"/>
                <w:noProof/>
                <w:sz w:val="20"/>
                <w:szCs w:val="20"/>
              </w:rPr>
              <w:t> </w:t>
            </w:r>
            <w:r w:rsidR="007A0505">
              <w:rPr>
                <w:rFonts w:ascii="Bookman Old Style" w:hAnsi="Bookman Old Style"/>
                <w:noProof/>
                <w:sz w:val="20"/>
                <w:szCs w:val="20"/>
              </w:rPr>
              <w:t> </w:t>
            </w:r>
            <w:r w:rsidR="007A0505">
              <w:rPr>
                <w:rFonts w:ascii="Bookman Old Style" w:hAnsi="Bookman Old Style"/>
                <w:noProof/>
                <w:sz w:val="20"/>
                <w:szCs w:val="20"/>
              </w:rPr>
              <w:t> </w:t>
            </w:r>
            <w:r w:rsidR="007A0505">
              <w:rPr>
                <w:rFonts w:ascii="Bookman Old Style" w:hAnsi="Bookman Old Style"/>
                <w:noProof/>
                <w:sz w:val="20"/>
                <w:szCs w:val="20"/>
              </w:rPr>
              <w:t> </w:t>
            </w:r>
            <w:r w:rsidR="007A0505">
              <w:rPr>
                <w:rFonts w:ascii="Bookman Old Style" w:hAnsi="Bookman Old Style"/>
                <w:noProof/>
                <w:sz w:val="20"/>
                <w:szCs w:val="20"/>
              </w:rPr>
              <w:t> </w:t>
            </w:r>
            <w:r w:rsidR="007A0505">
              <w:rPr>
                <w:rFonts w:ascii="Bookman Old Style" w:hAnsi="Bookman Old Style"/>
                <w:sz w:val="20"/>
                <w:szCs w:val="20"/>
              </w:rPr>
              <w:fldChar w:fldCharType="end"/>
            </w:r>
          </w:p>
        </w:tc>
      </w:tr>
      <w:tr w:rsidR="007000BC" w:rsidRPr="009D3F40" w:rsidTr="007000BC">
        <w:tc>
          <w:tcPr>
            <w:tcW w:w="4320" w:type="dxa"/>
            <w:gridSpan w:val="2"/>
          </w:tcPr>
          <w:p w:rsidR="007000BC" w:rsidRDefault="007000BC" w:rsidP="000C3B0D">
            <w:pPr>
              <w:rPr>
                <w:rFonts w:ascii="Bookman Old Style" w:hAnsi="Bookman Old Style"/>
                <w:sz w:val="20"/>
                <w:szCs w:val="20"/>
              </w:rPr>
            </w:pPr>
            <w:r w:rsidRPr="00E71FC5">
              <w:rPr>
                <w:rFonts w:ascii="Bookman Old Style" w:hAnsi="Bookman Old Style"/>
                <w:sz w:val="20"/>
                <w:szCs w:val="20"/>
              </w:rPr>
              <w:t xml:space="preserve">Will a </w:t>
            </w:r>
            <w:r>
              <w:rPr>
                <w:rFonts w:ascii="Bookman Old Style" w:hAnsi="Bookman Old Style"/>
                <w:sz w:val="20"/>
                <w:szCs w:val="20"/>
              </w:rPr>
              <w:t>custodial</w:t>
            </w:r>
            <w:r w:rsidRPr="00E71FC5">
              <w:rPr>
                <w:rFonts w:ascii="Bookman Old Style" w:hAnsi="Bookman Old Style"/>
                <w:sz w:val="20"/>
                <w:szCs w:val="20"/>
              </w:rPr>
              <w:t xml:space="preserve"> fee be charged?</w:t>
            </w:r>
          </w:p>
        </w:tc>
        <w:tc>
          <w:tcPr>
            <w:tcW w:w="900" w:type="dxa"/>
            <w:vAlign w:val="bottom"/>
          </w:tcPr>
          <w:p w:rsidR="007000BC" w:rsidRPr="00ED41A3" w:rsidRDefault="007000BC" w:rsidP="000C3B0D">
            <w:pPr>
              <w:rPr>
                <w:rFonts w:ascii="Bookman Old Style" w:hAnsi="Bookman Old Style"/>
                <w:sz w:val="20"/>
                <w:szCs w:val="20"/>
              </w:rPr>
            </w:pPr>
            <w:r>
              <w:rPr>
                <w:rFonts w:ascii="Bookman Old Style" w:hAnsi="Bookman Old Style"/>
                <w:sz w:val="20"/>
                <w:szCs w:val="20"/>
              </w:rPr>
              <w:t xml:space="preserve">Yes </w:t>
            </w:r>
            <w:sdt>
              <w:sdtPr>
                <w:rPr>
                  <w:rFonts w:ascii="Bookman Old Style" w:hAnsi="Bookman Old Style"/>
                  <w:sz w:val="20"/>
                  <w:szCs w:val="20"/>
                </w:rPr>
                <w:id w:val="18973894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810" w:type="dxa"/>
            <w:gridSpan w:val="2"/>
          </w:tcPr>
          <w:p w:rsidR="007000BC" w:rsidRDefault="007000BC" w:rsidP="00FB095A">
            <w:pPr>
              <w:jc w:val="right"/>
              <w:rPr>
                <w:rFonts w:ascii="Bookman Old Style" w:hAnsi="Bookman Old Style"/>
                <w:sz w:val="20"/>
                <w:szCs w:val="20"/>
              </w:rPr>
            </w:pPr>
            <w:r>
              <w:rPr>
                <w:rFonts w:ascii="Bookman Old Style" w:hAnsi="Bookman Old Style"/>
                <w:sz w:val="20"/>
                <w:szCs w:val="20"/>
              </w:rPr>
              <w:t xml:space="preserve">No </w:t>
            </w:r>
            <w:sdt>
              <w:sdtPr>
                <w:rPr>
                  <w:rFonts w:ascii="Bookman Old Style" w:hAnsi="Bookman Old Style"/>
                  <w:sz w:val="20"/>
                  <w:szCs w:val="20"/>
                </w:rPr>
                <w:id w:val="7946500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002" w:type="dxa"/>
            <w:vAlign w:val="bottom"/>
          </w:tcPr>
          <w:p w:rsidR="007000BC" w:rsidRPr="009D3F40" w:rsidRDefault="007000BC" w:rsidP="000C3B0D">
            <w:pPr>
              <w:rPr>
                <w:rFonts w:ascii="Bookman Old Style" w:hAnsi="Bookman Old Style"/>
                <w:sz w:val="20"/>
                <w:szCs w:val="20"/>
              </w:rPr>
            </w:pPr>
            <w:r>
              <w:rPr>
                <w:rFonts w:ascii="Bookman Old Style" w:hAnsi="Bookman Old Style"/>
                <w:sz w:val="20"/>
                <w:szCs w:val="20"/>
              </w:rPr>
              <w:t>Amount</w:t>
            </w:r>
          </w:p>
        </w:tc>
        <w:tc>
          <w:tcPr>
            <w:tcW w:w="3318" w:type="dxa"/>
            <w:gridSpan w:val="2"/>
            <w:tcBorders>
              <w:bottom w:val="single" w:sz="4" w:space="0" w:color="auto"/>
            </w:tcBorders>
            <w:vAlign w:val="bottom"/>
          </w:tcPr>
          <w:p w:rsidR="007000BC" w:rsidRPr="009D3F40" w:rsidRDefault="007000BC" w:rsidP="000C3B0D">
            <w:pPr>
              <w:rPr>
                <w:rFonts w:ascii="Bookman Old Style" w:hAnsi="Bookman Old Style"/>
                <w:sz w:val="20"/>
                <w:szCs w:val="20"/>
              </w:rPr>
            </w:pPr>
            <w:r>
              <w:rPr>
                <w:rFonts w:ascii="Bookman Old Style" w:hAnsi="Bookman Old Style"/>
                <w:sz w:val="20"/>
                <w:szCs w:val="20"/>
              </w:rPr>
              <w:t>$</w:t>
            </w:r>
            <w:r w:rsidR="007A0505">
              <w:rPr>
                <w:rFonts w:ascii="Bookman Old Style" w:hAnsi="Bookman Old Style"/>
                <w:sz w:val="20"/>
                <w:szCs w:val="20"/>
              </w:rPr>
              <w:fldChar w:fldCharType="begin">
                <w:ffData>
                  <w:name w:val="Text7"/>
                  <w:enabled/>
                  <w:calcOnExit w:val="0"/>
                  <w:textInput/>
                </w:ffData>
              </w:fldChar>
            </w:r>
            <w:r w:rsidR="007A0505">
              <w:rPr>
                <w:rFonts w:ascii="Bookman Old Style" w:hAnsi="Bookman Old Style"/>
                <w:sz w:val="20"/>
                <w:szCs w:val="20"/>
              </w:rPr>
              <w:instrText xml:space="preserve"> FORMTEXT </w:instrText>
            </w:r>
            <w:r w:rsidR="007A0505">
              <w:rPr>
                <w:rFonts w:ascii="Bookman Old Style" w:hAnsi="Bookman Old Style"/>
                <w:sz w:val="20"/>
                <w:szCs w:val="20"/>
              </w:rPr>
            </w:r>
            <w:r w:rsidR="007A0505">
              <w:rPr>
                <w:rFonts w:ascii="Bookman Old Style" w:hAnsi="Bookman Old Style"/>
                <w:sz w:val="20"/>
                <w:szCs w:val="20"/>
              </w:rPr>
              <w:fldChar w:fldCharType="separate"/>
            </w:r>
            <w:r w:rsidR="007A0505">
              <w:rPr>
                <w:rFonts w:ascii="Bookman Old Style" w:hAnsi="Bookman Old Style"/>
                <w:noProof/>
                <w:sz w:val="20"/>
                <w:szCs w:val="20"/>
              </w:rPr>
              <w:t> </w:t>
            </w:r>
            <w:r w:rsidR="007A0505">
              <w:rPr>
                <w:rFonts w:ascii="Bookman Old Style" w:hAnsi="Bookman Old Style"/>
                <w:noProof/>
                <w:sz w:val="20"/>
                <w:szCs w:val="20"/>
              </w:rPr>
              <w:t> </w:t>
            </w:r>
            <w:r w:rsidR="007A0505">
              <w:rPr>
                <w:rFonts w:ascii="Bookman Old Style" w:hAnsi="Bookman Old Style"/>
                <w:noProof/>
                <w:sz w:val="20"/>
                <w:szCs w:val="20"/>
              </w:rPr>
              <w:t> </w:t>
            </w:r>
            <w:r w:rsidR="007A0505">
              <w:rPr>
                <w:rFonts w:ascii="Bookman Old Style" w:hAnsi="Bookman Old Style"/>
                <w:noProof/>
                <w:sz w:val="20"/>
                <w:szCs w:val="20"/>
              </w:rPr>
              <w:t> </w:t>
            </w:r>
            <w:r w:rsidR="007A0505">
              <w:rPr>
                <w:rFonts w:ascii="Bookman Old Style" w:hAnsi="Bookman Old Style"/>
                <w:noProof/>
                <w:sz w:val="20"/>
                <w:szCs w:val="20"/>
              </w:rPr>
              <w:t> </w:t>
            </w:r>
            <w:r w:rsidR="007A0505">
              <w:rPr>
                <w:rFonts w:ascii="Bookman Old Style" w:hAnsi="Bookman Old Style"/>
                <w:sz w:val="20"/>
                <w:szCs w:val="20"/>
              </w:rPr>
              <w:fldChar w:fldCharType="end"/>
            </w:r>
          </w:p>
        </w:tc>
      </w:tr>
      <w:tr w:rsidR="007000BC" w:rsidRPr="009D3F40" w:rsidTr="00DD77C0">
        <w:tc>
          <w:tcPr>
            <w:tcW w:w="4320" w:type="dxa"/>
            <w:gridSpan w:val="2"/>
          </w:tcPr>
          <w:p w:rsidR="007000BC" w:rsidRPr="00E71FC5" w:rsidRDefault="007000BC" w:rsidP="000C3B0D">
            <w:pPr>
              <w:rPr>
                <w:rFonts w:ascii="Bookman Old Style" w:hAnsi="Bookman Old Style"/>
                <w:sz w:val="20"/>
                <w:szCs w:val="20"/>
              </w:rPr>
            </w:pPr>
          </w:p>
        </w:tc>
        <w:tc>
          <w:tcPr>
            <w:tcW w:w="900" w:type="dxa"/>
            <w:vAlign w:val="bottom"/>
          </w:tcPr>
          <w:p w:rsidR="007000BC" w:rsidRDefault="007000BC" w:rsidP="000C3B0D">
            <w:pPr>
              <w:rPr>
                <w:rFonts w:ascii="Bookman Old Style" w:hAnsi="Bookman Old Style"/>
                <w:sz w:val="20"/>
                <w:szCs w:val="20"/>
              </w:rPr>
            </w:pPr>
          </w:p>
        </w:tc>
        <w:tc>
          <w:tcPr>
            <w:tcW w:w="810" w:type="dxa"/>
            <w:gridSpan w:val="2"/>
          </w:tcPr>
          <w:p w:rsidR="007000BC" w:rsidRDefault="007000BC" w:rsidP="00FB095A">
            <w:pPr>
              <w:jc w:val="right"/>
              <w:rPr>
                <w:rFonts w:ascii="Bookman Old Style" w:hAnsi="Bookman Old Style"/>
                <w:sz w:val="20"/>
                <w:szCs w:val="20"/>
              </w:rPr>
            </w:pPr>
          </w:p>
        </w:tc>
        <w:tc>
          <w:tcPr>
            <w:tcW w:w="1002" w:type="dxa"/>
            <w:vAlign w:val="bottom"/>
          </w:tcPr>
          <w:p w:rsidR="007000BC" w:rsidRDefault="007000BC" w:rsidP="000C3B0D">
            <w:pPr>
              <w:rPr>
                <w:rFonts w:ascii="Bookman Old Style" w:hAnsi="Bookman Old Style"/>
                <w:sz w:val="20"/>
                <w:szCs w:val="20"/>
              </w:rPr>
            </w:pPr>
          </w:p>
        </w:tc>
        <w:tc>
          <w:tcPr>
            <w:tcW w:w="3318" w:type="dxa"/>
            <w:gridSpan w:val="2"/>
            <w:tcBorders>
              <w:top w:val="single" w:sz="4" w:space="0" w:color="auto"/>
            </w:tcBorders>
            <w:vAlign w:val="bottom"/>
          </w:tcPr>
          <w:p w:rsidR="007000BC" w:rsidRDefault="009B35EF" w:rsidP="000C3B0D">
            <w:pPr>
              <w:rPr>
                <w:rFonts w:ascii="Bookman Old Style" w:hAnsi="Bookman Old Style"/>
                <w:sz w:val="20"/>
                <w:szCs w:val="20"/>
              </w:rPr>
            </w:pPr>
            <w:r>
              <w:rPr>
                <w:rFonts w:ascii="Bookman Old Style" w:hAnsi="Bookman Old Style"/>
                <w:sz w:val="20"/>
                <w:szCs w:val="20"/>
              </w:rPr>
              <w:t>(</w:t>
            </w:r>
            <w:r w:rsidR="007000BC">
              <w:rPr>
                <w:rFonts w:ascii="Bookman Old Style" w:hAnsi="Bookman Old Style"/>
                <w:sz w:val="20"/>
                <w:szCs w:val="20"/>
              </w:rPr>
              <w:t>Per hour plus overtime</w:t>
            </w:r>
            <w:r>
              <w:rPr>
                <w:rFonts w:ascii="Bookman Old Style" w:hAnsi="Bookman Old Style"/>
                <w:sz w:val="20"/>
                <w:szCs w:val="20"/>
              </w:rPr>
              <w:t>)</w:t>
            </w:r>
          </w:p>
        </w:tc>
      </w:tr>
      <w:tr w:rsidR="007000BC" w:rsidRPr="009D3F40" w:rsidTr="00DD77C0">
        <w:tc>
          <w:tcPr>
            <w:tcW w:w="4320" w:type="dxa"/>
            <w:gridSpan w:val="2"/>
          </w:tcPr>
          <w:p w:rsidR="007000BC" w:rsidRDefault="007000BC" w:rsidP="000C3B0D">
            <w:pPr>
              <w:rPr>
                <w:rFonts w:ascii="Bookman Old Style" w:hAnsi="Bookman Old Style"/>
                <w:sz w:val="20"/>
                <w:szCs w:val="20"/>
              </w:rPr>
            </w:pPr>
            <w:r>
              <w:rPr>
                <w:rFonts w:ascii="Bookman Old Style" w:hAnsi="Bookman Old Style"/>
                <w:sz w:val="20"/>
                <w:szCs w:val="20"/>
              </w:rPr>
              <w:t>Will a technical fee be charged?</w:t>
            </w:r>
          </w:p>
        </w:tc>
        <w:tc>
          <w:tcPr>
            <w:tcW w:w="900" w:type="dxa"/>
            <w:vAlign w:val="bottom"/>
          </w:tcPr>
          <w:p w:rsidR="007000BC" w:rsidRPr="00ED41A3" w:rsidRDefault="007000BC" w:rsidP="000C3B0D">
            <w:pPr>
              <w:rPr>
                <w:rFonts w:ascii="Bookman Old Style" w:hAnsi="Bookman Old Style"/>
                <w:sz w:val="20"/>
                <w:szCs w:val="20"/>
              </w:rPr>
            </w:pPr>
            <w:r>
              <w:rPr>
                <w:rFonts w:ascii="Bookman Old Style" w:hAnsi="Bookman Old Style"/>
                <w:sz w:val="20"/>
                <w:szCs w:val="20"/>
              </w:rPr>
              <w:t xml:space="preserve">Yes </w:t>
            </w:r>
            <w:sdt>
              <w:sdtPr>
                <w:rPr>
                  <w:rFonts w:ascii="Bookman Old Style" w:hAnsi="Bookman Old Style"/>
                  <w:sz w:val="20"/>
                  <w:szCs w:val="20"/>
                </w:rPr>
                <w:id w:val="-12390110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810" w:type="dxa"/>
            <w:gridSpan w:val="2"/>
          </w:tcPr>
          <w:p w:rsidR="007000BC" w:rsidRDefault="007000BC" w:rsidP="00FB095A">
            <w:pPr>
              <w:jc w:val="right"/>
              <w:rPr>
                <w:rFonts w:ascii="Bookman Old Style" w:hAnsi="Bookman Old Style"/>
                <w:sz w:val="20"/>
                <w:szCs w:val="20"/>
              </w:rPr>
            </w:pPr>
            <w:r>
              <w:rPr>
                <w:rFonts w:ascii="Bookman Old Style" w:hAnsi="Bookman Old Style"/>
                <w:sz w:val="20"/>
                <w:szCs w:val="20"/>
              </w:rPr>
              <w:t xml:space="preserve">No </w:t>
            </w:r>
            <w:sdt>
              <w:sdtPr>
                <w:rPr>
                  <w:rFonts w:ascii="Bookman Old Style" w:hAnsi="Bookman Old Style"/>
                  <w:sz w:val="20"/>
                  <w:szCs w:val="20"/>
                </w:rPr>
                <w:id w:val="12229397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002" w:type="dxa"/>
            <w:vAlign w:val="bottom"/>
          </w:tcPr>
          <w:p w:rsidR="007000BC" w:rsidRPr="009D3F40" w:rsidRDefault="007000BC" w:rsidP="000C3B0D">
            <w:pPr>
              <w:rPr>
                <w:rFonts w:ascii="Bookman Old Style" w:hAnsi="Bookman Old Style"/>
                <w:sz w:val="20"/>
                <w:szCs w:val="20"/>
              </w:rPr>
            </w:pPr>
            <w:r>
              <w:rPr>
                <w:rFonts w:ascii="Bookman Old Style" w:hAnsi="Bookman Old Style"/>
                <w:sz w:val="20"/>
                <w:szCs w:val="20"/>
              </w:rPr>
              <w:t>Amount</w:t>
            </w:r>
          </w:p>
        </w:tc>
        <w:tc>
          <w:tcPr>
            <w:tcW w:w="3318" w:type="dxa"/>
            <w:gridSpan w:val="2"/>
            <w:tcBorders>
              <w:bottom w:val="single" w:sz="4" w:space="0" w:color="auto"/>
            </w:tcBorders>
            <w:vAlign w:val="bottom"/>
          </w:tcPr>
          <w:p w:rsidR="007000BC" w:rsidRPr="009D3F40" w:rsidRDefault="007000BC" w:rsidP="000C3B0D">
            <w:pPr>
              <w:rPr>
                <w:rFonts w:ascii="Bookman Old Style" w:hAnsi="Bookman Old Style"/>
                <w:sz w:val="20"/>
                <w:szCs w:val="20"/>
              </w:rPr>
            </w:pPr>
            <w:r>
              <w:rPr>
                <w:rFonts w:ascii="Bookman Old Style" w:hAnsi="Bookman Old Style"/>
                <w:sz w:val="20"/>
                <w:szCs w:val="20"/>
              </w:rPr>
              <w:t>$</w:t>
            </w:r>
            <w:r w:rsidR="007A0505">
              <w:rPr>
                <w:rFonts w:ascii="Bookman Old Style" w:hAnsi="Bookman Old Style"/>
                <w:sz w:val="20"/>
                <w:szCs w:val="20"/>
              </w:rPr>
              <w:fldChar w:fldCharType="begin">
                <w:ffData>
                  <w:name w:val="Text7"/>
                  <w:enabled/>
                  <w:calcOnExit w:val="0"/>
                  <w:textInput/>
                </w:ffData>
              </w:fldChar>
            </w:r>
            <w:r w:rsidR="007A0505">
              <w:rPr>
                <w:rFonts w:ascii="Bookman Old Style" w:hAnsi="Bookman Old Style"/>
                <w:sz w:val="20"/>
                <w:szCs w:val="20"/>
              </w:rPr>
              <w:instrText xml:space="preserve"> FORMTEXT </w:instrText>
            </w:r>
            <w:r w:rsidR="007A0505">
              <w:rPr>
                <w:rFonts w:ascii="Bookman Old Style" w:hAnsi="Bookman Old Style"/>
                <w:sz w:val="20"/>
                <w:szCs w:val="20"/>
              </w:rPr>
            </w:r>
            <w:r w:rsidR="007A0505">
              <w:rPr>
                <w:rFonts w:ascii="Bookman Old Style" w:hAnsi="Bookman Old Style"/>
                <w:sz w:val="20"/>
                <w:szCs w:val="20"/>
              </w:rPr>
              <w:fldChar w:fldCharType="separate"/>
            </w:r>
            <w:r w:rsidR="007A0505">
              <w:rPr>
                <w:rFonts w:ascii="Bookman Old Style" w:hAnsi="Bookman Old Style"/>
                <w:noProof/>
                <w:sz w:val="20"/>
                <w:szCs w:val="20"/>
              </w:rPr>
              <w:t> </w:t>
            </w:r>
            <w:r w:rsidR="007A0505">
              <w:rPr>
                <w:rFonts w:ascii="Bookman Old Style" w:hAnsi="Bookman Old Style"/>
                <w:noProof/>
                <w:sz w:val="20"/>
                <w:szCs w:val="20"/>
              </w:rPr>
              <w:t> </w:t>
            </w:r>
            <w:r w:rsidR="007A0505">
              <w:rPr>
                <w:rFonts w:ascii="Bookman Old Style" w:hAnsi="Bookman Old Style"/>
                <w:noProof/>
                <w:sz w:val="20"/>
                <w:szCs w:val="20"/>
              </w:rPr>
              <w:t> </w:t>
            </w:r>
            <w:r w:rsidR="007A0505">
              <w:rPr>
                <w:rFonts w:ascii="Bookman Old Style" w:hAnsi="Bookman Old Style"/>
                <w:noProof/>
                <w:sz w:val="20"/>
                <w:szCs w:val="20"/>
              </w:rPr>
              <w:t> </w:t>
            </w:r>
            <w:r w:rsidR="007A0505">
              <w:rPr>
                <w:rFonts w:ascii="Bookman Old Style" w:hAnsi="Bookman Old Style"/>
                <w:noProof/>
                <w:sz w:val="20"/>
                <w:szCs w:val="20"/>
              </w:rPr>
              <w:t> </w:t>
            </w:r>
            <w:r w:rsidR="007A0505">
              <w:rPr>
                <w:rFonts w:ascii="Bookman Old Style" w:hAnsi="Bookman Old Style"/>
                <w:sz w:val="20"/>
                <w:szCs w:val="20"/>
              </w:rPr>
              <w:fldChar w:fldCharType="end"/>
            </w:r>
          </w:p>
        </w:tc>
      </w:tr>
      <w:tr w:rsidR="0093083B" w:rsidRPr="009D3F40" w:rsidTr="00FB095A">
        <w:tc>
          <w:tcPr>
            <w:tcW w:w="1890" w:type="dxa"/>
          </w:tcPr>
          <w:p w:rsidR="0093083B" w:rsidRDefault="0093083B" w:rsidP="000C3B0D">
            <w:pPr>
              <w:rPr>
                <w:rFonts w:ascii="Bookman Old Style" w:hAnsi="Bookman Old Style"/>
                <w:sz w:val="20"/>
                <w:szCs w:val="20"/>
              </w:rPr>
            </w:pPr>
            <w:r>
              <w:rPr>
                <w:rFonts w:ascii="Bookman Old Style" w:hAnsi="Bookman Old Style"/>
                <w:sz w:val="20"/>
                <w:szCs w:val="20"/>
              </w:rPr>
              <w:t>Ticket Sales Fee</w:t>
            </w:r>
          </w:p>
        </w:tc>
        <w:tc>
          <w:tcPr>
            <w:tcW w:w="3600" w:type="dxa"/>
            <w:gridSpan w:val="3"/>
            <w:vAlign w:val="bottom"/>
          </w:tcPr>
          <w:p w:rsidR="0093083B" w:rsidRDefault="0093083B" w:rsidP="000C3B0D">
            <w:pPr>
              <w:rPr>
                <w:rFonts w:ascii="Bookman Old Style" w:hAnsi="Bookman Old Style"/>
                <w:sz w:val="20"/>
                <w:szCs w:val="20"/>
              </w:rPr>
            </w:pPr>
            <w:r>
              <w:rPr>
                <w:rFonts w:ascii="Bookman Old Style" w:hAnsi="Bookman Old Style"/>
                <w:sz w:val="20"/>
                <w:szCs w:val="20"/>
              </w:rPr>
              <w:t>Category II &amp; III - $1.00 per ticket</w:t>
            </w:r>
          </w:p>
        </w:tc>
        <w:sdt>
          <w:sdtPr>
            <w:rPr>
              <w:rFonts w:ascii="Bookman Old Style" w:hAnsi="Bookman Old Style"/>
              <w:sz w:val="20"/>
              <w:szCs w:val="20"/>
            </w:rPr>
            <w:id w:val="485520932"/>
            <w14:checkbox>
              <w14:checked w14:val="0"/>
              <w14:checkedState w14:val="2612" w14:font="MS Gothic"/>
              <w14:uncheckedState w14:val="2610" w14:font="MS Gothic"/>
            </w14:checkbox>
          </w:sdtPr>
          <w:sdtEndPr/>
          <w:sdtContent>
            <w:tc>
              <w:tcPr>
                <w:tcW w:w="540" w:type="dxa"/>
              </w:tcPr>
              <w:p w:rsidR="0093083B" w:rsidRDefault="0093083B" w:rsidP="00FB095A">
                <w:pPr>
                  <w:jc w:val="right"/>
                  <w:rPr>
                    <w:rFonts w:ascii="Bookman Old Style" w:hAnsi="Bookman Old Style"/>
                    <w:sz w:val="20"/>
                    <w:szCs w:val="20"/>
                  </w:rPr>
                </w:pPr>
                <w:r>
                  <w:rPr>
                    <w:rFonts w:ascii="MS Gothic" w:eastAsia="MS Gothic" w:hAnsi="MS Gothic" w:hint="eastAsia"/>
                    <w:sz w:val="20"/>
                    <w:szCs w:val="20"/>
                  </w:rPr>
                  <w:t>☐</w:t>
                </w:r>
              </w:p>
            </w:tc>
          </w:sdtContent>
        </w:sdt>
        <w:tc>
          <w:tcPr>
            <w:tcW w:w="3510" w:type="dxa"/>
            <w:gridSpan w:val="2"/>
            <w:vAlign w:val="bottom"/>
          </w:tcPr>
          <w:p w:rsidR="0093083B" w:rsidRDefault="0093083B" w:rsidP="000C3B0D">
            <w:pPr>
              <w:rPr>
                <w:rFonts w:ascii="Bookman Old Style" w:hAnsi="Bookman Old Style"/>
                <w:sz w:val="20"/>
                <w:szCs w:val="20"/>
              </w:rPr>
            </w:pPr>
            <w:r>
              <w:rPr>
                <w:rFonts w:ascii="Bookman Old Style" w:hAnsi="Bookman Old Style"/>
                <w:sz w:val="20"/>
                <w:szCs w:val="20"/>
              </w:rPr>
              <w:t>Category IV - $2.00 per ticket</w:t>
            </w:r>
          </w:p>
        </w:tc>
        <w:sdt>
          <w:sdtPr>
            <w:rPr>
              <w:rFonts w:ascii="Bookman Old Style" w:hAnsi="Bookman Old Style"/>
              <w:sz w:val="20"/>
              <w:szCs w:val="20"/>
            </w:rPr>
            <w:id w:val="236756462"/>
            <w14:checkbox>
              <w14:checked w14:val="0"/>
              <w14:checkedState w14:val="2612" w14:font="MS Gothic"/>
              <w14:uncheckedState w14:val="2610" w14:font="MS Gothic"/>
            </w14:checkbox>
          </w:sdtPr>
          <w:sdtEndPr/>
          <w:sdtContent>
            <w:tc>
              <w:tcPr>
                <w:tcW w:w="810" w:type="dxa"/>
                <w:vAlign w:val="bottom"/>
              </w:tcPr>
              <w:p w:rsidR="0093083B" w:rsidRDefault="0093083B" w:rsidP="000C3B0D">
                <w:pPr>
                  <w:rPr>
                    <w:rFonts w:ascii="Bookman Old Style" w:hAnsi="Bookman Old Style"/>
                    <w:sz w:val="20"/>
                    <w:szCs w:val="20"/>
                  </w:rPr>
                </w:pPr>
                <w:r>
                  <w:rPr>
                    <w:rFonts w:ascii="MS Gothic" w:eastAsia="MS Gothic" w:hAnsi="MS Gothic" w:hint="eastAsia"/>
                    <w:sz w:val="20"/>
                    <w:szCs w:val="20"/>
                  </w:rPr>
                  <w:t>☐</w:t>
                </w:r>
              </w:p>
            </w:tc>
          </w:sdtContent>
        </w:sdt>
      </w:tr>
    </w:tbl>
    <w:p w:rsidR="007000BC" w:rsidRPr="00D65A89" w:rsidRDefault="007000BC" w:rsidP="00E71FC5">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E1484" w:rsidRPr="00ED41A3" w:rsidTr="000C3B0D">
        <w:tc>
          <w:tcPr>
            <w:tcW w:w="10800" w:type="dxa"/>
          </w:tcPr>
          <w:p w:rsidR="005E1484" w:rsidRDefault="00D65A89" w:rsidP="000C3B0D">
            <w:pPr>
              <w:rPr>
                <w:rFonts w:ascii="Bookman Old Style" w:hAnsi="Bookman Old Style"/>
                <w:sz w:val="20"/>
                <w:szCs w:val="20"/>
              </w:rPr>
            </w:pPr>
            <w:r>
              <w:rPr>
                <w:rFonts w:ascii="Bookman Old Style" w:hAnsi="Bookman Old Style"/>
                <w:sz w:val="20"/>
                <w:szCs w:val="20"/>
              </w:rPr>
              <w:t xml:space="preserve">Additional conditions or </w:t>
            </w:r>
            <w:r w:rsidR="005E1484" w:rsidRPr="005E1484">
              <w:rPr>
                <w:rFonts w:ascii="Bookman Old Style" w:hAnsi="Bookman Old Style"/>
                <w:sz w:val="20"/>
                <w:szCs w:val="20"/>
              </w:rPr>
              <w:t>comments</w:t>
            </w:r>
          </w:p>
        </w:tc>
      </w:tr>
      <w:tr w:rsidR="005E1484" w:rsidRPr="00ED41A3" w:rsidTr="0028056E">
        <w:tc>
          <w:tcPr>
            <w:tcW w:w="10800" w:type="dxa"/>
            <w:tcBorders>
              <w:bottom w:val="single" w:sz="4" w:space="0" w:color="auto"/>
            </w:tcBorders>
          </w:tcPr>
          <w:p w:rsidR="005E1484" w:rsidRDefault="007A0505" w:rsidP="000C3B0D">
            <w:pPr>
              <w:rPr>
                <w:rFonts w:ascii="Bookman Old Style" w:hAnsi="Bookman Old Style"/>
                <w:sz w:val="20"/>
                <w:szCs w:val="20"/>
              </w:rPr>
            </w:pPr>
            <w:r>
              <w:rPr>
                <w:rFonts w:ascii="Bookman Old Style" w:hAnsi="Bookman Old Style"/>
                <w:sz w:val="20"/>
                <w:szCs w:val="20"/>
              </w:rPr>
              <w:fldChar w:fldCharType="begin">
                <w:ffData>
                  <w:name w:val="Text7"/>
                  <w:enabled/>
                  <w:calcOnExit w:val="0"/>
                  <w:textInput/>
                </w:ffData>
              </w:fldChar>
            </w:r>
            <w:r>
              <w:rPr>
                <w:rFonts w:ascii="Bookman Old Style" w:hAnsi="Bookman Old Style"/>
                <w:sz w:val="20"/>
                <w:szCs w:val="20"/>
              </w:rPr>
              <w:instrText xml:space="preserve"> FORMTEXT </w:instrText>
            </w:r>
            <w:r>
              <w:rPr>
                <w:rFonts w:ascii="Bookman Old Style" w:hAnsi="Bookman Old Style"/>
                <w:sz w:val="20"/>
                <w:szCs w:val="20"/>
              </w:rPr>
            </w:r>
            <w:r>
              <w:rPr>
                <w:rFonts w:ascii="Bookman Old Style" w:hAnsi="Bookman Old Style"/>
                <w:sz w:val="20"/>
                <w:szCs w:val="20"/>
              </w:rPr>
              <w:fldChar w:fldCharType="separate"/>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sz w:val="20"/>
                <w:szCs w:val="20"/>
              </w:rPr>
              <w:fldChar w:fldCharType="end"/>
            </w:r>
          </w:p>
          <w:p w:rsidR="001947DA" w:rsidRDefault="001947DA" w:rsidP="000C3B0D">
            <w:pPr>
              <w:rPr>
                <w:rFonts w:ascii="Bookman Old Style" w:hAnsi="Bookman Old Style"/>
                <w:sz w:val="20"/>
                <w:szCs w:val="20"/>
              </w:rPr>
            </w:pPr>
          </w:p>
        </w:tc>
      </w:tr>
    </w:tbl>
    <w:p w:rsidR="005E1484" w:rsidRPr="00D65A89" w:rsidRDefault="005E1484" w:rsidP="005E1484">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270"/>
        <w:gridCol w:w="5130"/>
      </w:tblGrid>
      <w:tr w:rsidR="005E1484" w:rsidRPr="00ED41A3" w:rsidTr="001947DA">
        <w:tc>
          <w:tcPr>
            <w:tcW w:w="5400" w:type="dxa"/>
            <w:tcBorders>
              <w:bottom w:val="single" w:sz="4" w:space="0" w:color="auto"/>
            </w:tcBorders>
          </w:tcPr>
          <w:p w:rsidR="005E1484" w:rsidRDefault="005E1484" w:rsidP="000C3B0D">
            <w:pPr>
              <w:rPr>
                <w:rFonts w:ascii="Bookman Old Style" w:hAnsi="Bookman Old Style"/>
                <w:sz w:val="20"/>
                <w:szCs w:val="20"/>
              </w:rPr>
            </w:pPr>
          </w:p>
        </w:tc>
        <w:tc>
          <w:tcPr>
            <w:tcW w:w="270" w:type="dxa"/>
          </w:tcPr>
          <w:p w:rsidR="005E1484" w:rsidRPr="00ED41A3" w:rsidRDefault="005E1484" w:rsidP="000C3B0D">
            <w:pPr>
              <w:rPr>
                <w:rFonts w:ascii="Bookman Old Style" w:hAnsi="Bookman Old Style"/>
                <w:sz w:val="20"/>
                <w:szCs w:val="20"/>
              </w:rPr>
            </w:pPr>
          </w:p>
        </w:tc>
        <w:tc>
          <w:tcPr>
            <w:tcW w:w="5130" w:type="dxa"/>
            <w:tcBorders>
              <w:bottom w:val="single" w:sz="4" w:space="0" w:color="auto"/>
            </w:tcBorders>
          </w:tcPr>
          <w:p w:rsidR="005E1484" w:rsidRDefault="007A0505" w:rsidP="000C3B0D">
            <w:pPr>
              <w:rPr>
                <w:rFonts w:ascii="Bookman Old Style" w:hAnsi="Bookman Old Style"/>
                <w:sz w:val="20"/>
                <w:szCs w:val="20"/>
              </w:rPr>
            </w:pPr>
            <w:r>
              <w:rPr>
                <w:rFonts w:ascii="Bookman Old Style" w:hAnsi="Bookman Old Style"/>
                <w:sz w:val="20"/>
                <w:szCs w:val="20"/>
              </w:rPr>
              <w:fldChar w:fldCharType="begin">
                <w:ffData>
                  <w:name w:val="Text7"/>
                  <w:enabled/>
                  <w:calcOnExit w:val="0"/>
                  <w:textInput/>
                </w:ffData>
              </w:fldChar>
            </w:r>
            <w:r>
              <w:rPr>
                <w:rFonts w:ascii="Bookman Old Style" w:hAnsi="Bookman Old Style"/>
                <w:sz w:val="20"/>
                <w:szCs w:val="20"/>
              </w:rPr>
              <w:instrText xml:space="preserve"> FORMTEXT </w:instrText>
            </w:r>
            <w:r>
              <w:rPr>
                <w:rFonts w:ascii="Bookman Old Style" w:hAnsi="Bookman Old Style"/>
                <w:sz w:val="20"/>
                <w:szCs w:val="20"/>
              </w:rPr>
            </w:r>
            <w:r>
              <w:rPr>
                <w:rFonts w:ascii="Bookman Old Style" w:hAnsi="Bookman Old Style"/>
                <w:sz w:val="20"/>
                <w:szCs w:val="20"/>
              </w:rPr>
              <w:fldChar w:fldCharType="separate"/>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sz w:val="20"/>
                <w:szCs w:val="20"/>
              </w:rPr>
              <w:fldChar w:fldCharType="end"/>
            </w:r>
          </w:p>
        </w:tc>
      </w:tr>
      <w:tr w:rsidR="005E1484" w:rsidRPr="00ED41A3" w:rsidTr="001947DA">
        <w:tc>
          <w:tcPr>
            <w:tcW w:w="5400" w:type="dxa"/>
            <w:tcBorders>
              <w:top w:val="single" w:sz="4" w:space="0" w:color="auto"/>
            </w:tcBorders>
          </w:tcPr>
          <w:p w:rsidR="005E1484" w:rsidRDefault="005E1484" w:rsidP="000C3B0D">
            <w:pPr>
              <w:rPr>
                <w:rFonts w:ascii="Bookman Old Style" w:hAnsi="Bookman Old Style"/>
                <w:sz w:val="20"/>
                <w:szCs w:val="20"/>
              </w:rPr>
            </w:pPr>
            <w:r>
              <w:rPr>
                <w:rFonts w:ascii="Bookman Old Style" w:hAnsi="Bookman Old Style"/>
                <w:sz w:val="20"/>
                <w:szCs w:val="20"/>
              </w:rPr>
              <w:t>School Administrator Approval</w:t>
            </w:r>
          </w:p>
        </w:tc>
        <w:tc>
          <w:tcPr>
            <w:tcW w:w="270" w:type="dxa"/>
          </w:tcPr>
          <w:p w:rsidR="005E1484" w:rsidRPr="00ED41A3" w:rsidRDefault="005E1484" w:rsidP="000C3B0D">
            <w:pPr>
              <w:rPr>
                <w:rFonts w:ascii="Bookman Old Style" w:hAnsi="Bookman Old Style"/>
                <w:sz w:val="20"/>
                <w:szCs w:val="20"/>
              </w:rPr>
            </w:pPr>
          </w:p>
        </w:tc>
        <w:tc>
          <w:tcPr>
            <w:tcW w:w="5130" w:type="dxa"/>
            <w:tcBorders>
              <w:top w:val="single" w:sz="4" w:space="0" w:color="auto"/>
            </w:tcBorders>
          </w:tcPr>
          <w:p w:rsidR="005E1484" w:rsidRDefault="005E1484" w:rsidP="000C3B0D">
            <w:pPr>
              <w:rPr>
                <w:rFonts w:ascii="Bookman Old Style" w:hAnsi="Bookman Old Style"/>
                <w:sz w:val="20"/>
                <w:szCs w:val="20"/>
              </w:rPr>
            </w:pPr>
            <w:r>
              <w:rPr>
                <w:rFonts w:ascii="Bookman Old Style" w:hAnsi="Bookman Old Style"/>
                <w:sz w:val="20"/>
                <w:szCs w:val="20"/>
              </w:rPr>
              <w:t>Date</w:t>
            </w:r>
          </w:p>
        </w:tc>
      </w:tr>
    </w:tbl>
    <w:p w:rsidR="005E1484" w:rsidRPr="00D65A89" w:rsidRDefault="005E1484" w:rsidP="005E1484">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270"/>
        <w:gridCol w:w="5130"/>
      </w:tblGrid>
      <w:tr w:rsidR="005E1484" w:rsidRPr="00ED41A3" w:rsidTr="001947DA">
        <w:tc>
          <w:tcPr>
            <w:tcW w:w="5400" w:type="dxa"/>
            <w:tcBorders>
              <w:bottom w:val="single" w:sz="4" w:space="0" w:color="auto"/>
            </w:tcBorders>
          </w:tcPr>
          <w:p w:rsidR="005E1484" w:rsidRDefault="005E1484" w:rsidP="000C3B0D">
            <w:pPr>
              <w:rPr>
                <w:rFonts w:ascii="Bookman Old Style" w:hAnsi="Bookman Old Style"/>
                <w:sz w:val="20"/>
                <w:szCs w:val="20"/>
              </w:rPr>
            </w:pPr>
          </w:p>
        </w:tc>
        <w:tc>
          <w:tcPr>
            <w:tcW w:w="270" w:type="dxa"/>
          </w:tcPr>
          <w:p w:rsidR="005E1484" w:rsidRPr="00ED41A3" w:rsidRDefault="005E1484" w:rsidP="000C3B0D">
            <w:pPr>
              <w:rPr>
                <w:rFonts w:ascii="Bookman Old Style" w:hAnsi="Bookman Old Style"/>
                <w:sz w:val="20"/>
                <w:szCs w:val="20"/>
              </w:rPr>
            </w:pPr>
          </w:p>
        </w:tc>
        <w:tc>
          <w:tcPr>
            <w:tcW w:w="5130" w:type="dxa"/>
            <w:tcBorders>
              <w:bottom w:val="single" w:sz="4" w:space="0" w:color="auto"/>
            </w:tcBorders>
          </w:tcPr>
          <w:p w:rsidR="005E1484" w:rsidRDefault="007A0505" w:rsidP="000C3B0D">
            <w:pPr>
              <w:rPr>
                <w:rFonts w:ascii="Bookman Old Style" w:hAnsi="Bookman Old Style"/>
                <w:sz w:val="20"/>
                <w:szCs w:val="20"/>
              </w:rPr>
            </w:pPr>
            <w:r>
              <w:rPr>
                <w:rFonts w:ascii="Bookman Old Style" w:hAnsi="Bookman Old Style"/>
                <w:sz w:val="20"/>
                <w:szCs w:val="20"/>
              </w:rPr>
              <w:fldChar w:fldCharType="begin">
                <w:ffData>
                  <w:name w:val="Text7"/>
                  <w:enabled/>
                  <w:calcOnExit w:val="0"/>
                  <w:textInput/>
                </w:ffData>
              </w:fldChar>
            </w:r>
            <w:r>
              <w:rPr>
                <w:rFonts w:ascii="Bookman Old Style" w:hAnsi="Bookman Old Style"/>
                <w:sz w:val="20"/>
                <w:szCs w:val="20"/>
              </w:rPr>
              <w:instrText xml:space="preserve"> FORMTEXT </w:instrText>
            </w:r>
            <w:r>
              <w:rPr>
                <w:rFonts w:ascii="Bookman Old Style" w:hAnsi="Bookman Old Style"/>
                <w:sz w:val="20"/>
                <w:szCs w:val="20"/>
              </w:rPr>
            </w:r>
            <w:r>
              <w:rPr>
                <w:rFonts w:ascii="Bookman Old Style" w:hAnsi="Bookman Old Style"/>
                <w:sz w:val="20"/>
                <w:szCs w:val="20"/>
              </w:rPr>
              <w:fldChar w:fldCharType="separate"/>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noProof/>
                <w:sz w:val="20"/>
                <w:szCs w:val="20"/>
              </w:rPr>
              <w:t> </w:t>
            </w:r>
            <w:r>
              <w:rPr>
                <w:rFonts w:ascii="Bookman Old Style" w:hAnsi="Bookman Old Style"/>
                <w:sz w:val="20"/>
                <w:szCs w:val="20"/>
              </w:rPr>
              <w:fldChar w:fldCharType="end"/>
            </w:r>
          </w:p>
        </w:tc>
      </w:tr>
      <w:tr w:rsidR="005E1484" w:rsidRPr="00ED41A3" w:rsidTr="000C3B0D">
        <w:tc>
          <w:tcPr>
            <w:tcW w:w="5400" w:type="dxa"/>
            <w:tcBorders>
              <w:top w:val="single" w:sz="4" w:space="0" w:color="auto"/>
            </w:tcBorders>
          </w:tcPr>
          <w:p w:rsidR="005E1484" w:rsidRDefault="005E1484" w:rsidP="000C3B0D">
            <w:pPr>
              <w:rPr>
                <w:rFonts w:ascii="Bookman Old Style" w:hAnsi="Bookman Old Style"/>
                <w:sz w:val="20"/>
                <w:szCs w:val="20"/>
              </w:rPr>
            </w:pPr>
            <w:r>
              <w:rPr>
                <w:rFonts w:ascii="Bookman Old Style" w:hAnsi="Bookman Old Style"/>
                <w:sz w:val="20"/>
                <w:szCs w:val="20"/>
              </w:rPr>
              <w:t>Assistant Superintendent, Instructional Support</w:t>
            </w:r>
          </w:p>
        </w:tc>
        <w:tc>
          <w:tcPr>
            <w:tcW w:w="270" w:type="dxa"/>
          </w:tcPr>
          <w:p w:rsidR="005E1484" w:rsidRPr="00ED41A3" w:rsidRDefault="005E1484" w:rsidP="000C3B0D">
            <w:pPr>
              <w:rPr>
                <w:rFonts w:ascii="Bookman Old Style" w:hAnsi="Bookman Old Style"/>
                <w:sz w:val="20"/>
                <w:szCs w:val="20"/>
              </w:rPr>
            </w:pPr>
          </w:p>
        </w:tc>
        <w:tc>
          <w:tcPr>
            <w:tcW w:w="5130" w:type="dxa"/>
            <w:tcBorders>
              <w:top w:val="single" w:sz="4" w:space="0" w:color="auto"/>
            </w:tcBorders>
          </w:tcPr>
          <w:p w:rsidR="005E1484" w:rsidRDefault="005E1484" w:rsidP="000C3B0D">
            <w:pPr>
              <w:rPr>
                <w:rFonts w:ascii="Bookman Old Style" w:hAnsi="Bookman Old Style"/>
                <w:sz w:val="20"/>
                <w:szCs w:val="20"/>
              </w:rPr>
            </w:pPr>
            <w:r>
              <w:rPr>
                <w:rFonts w:ascii="Bookman Old Style" w:hAnsi="Bookman Old Style"/>
                <w:sz w:val="20"/>
                <w:szCs w:val="20"/>
              </w:rPr>
              <w:t>Date</w:t>
            </w:r>
          </w:p>
        </w:tc>
      </w:tr>
    </w:tbl>
    <w:p w:rsidR="008870EE" w:rsidRPr="008870EE" w:rsidRDefault="008870EE" w:rsidP="008870EE">
      <w:pPr>
        <w:spacing w:after="0"/>
        <w:rPr>
          <w:rFonts w:ascii="Bookman Old Style" w:hAnsi="Bookman Old Style"/>
          <w:sz w:val="12"/>
          <w:szCs w:val="12"/>
        </w:rPr>
      </w:pPr>
    </w:p>
    <w:p w:rsidR="008870EE" w:rsidRPr="008870EE" w:rsidRDefault="008870EE" w:rsidP="008870EE">
      <w:pPr>
        <w:spacing w:after="0"/>
        <w:rPr>
          <w:rFonts w:ascii="Bookman Old Style" w:hAnsi="Bookman Old Style"/>
          <w:sz w:val="20"/>
          <w:szCs w:val="20"/>
        </w:rPr>
      </w:pPr>
      <w:r w:rsidRPr="008870EE">
        <w:rPr>
          <w:rFonts w:ascii="Bookman Old Style" w:hAnsi="Bookman Old Style"/>
          <w:sz w:val="20"/>
          <w:szCs w:val="20"/>
        </w:rPr>
        <w:t>Copy to: School, Applicant, District Office, Risk Management</w:t>
      </w:r>
      <w:r w:rsidRPr="008870EE">
        <w:rPr>
          <w:rFonts w:ascii="Bookman Old Style" w:hAnsi="Bookman Old Style"/>
          <w:sz w:val="20"/>
          <w:szCs w:val="20"/>
        </w:rPr>
        <w:br w:type="page"/>
      </w:r>
    </w:p>
    <w:p w:rsidR="005E1484" w:rsidRDefault="008870EE" w:rsidP="00E71FC5">
      <w:pPr>
        <w:spacing w:after="0"/>
        <w:rPr>
          <w:rFonts w:ascii="Bookman Old Style" w:hAnsi="Bookman Old Style"/>
          <w:b/>
          <w:sz w:val="24"/>
          <w:szCs w:val="24"/>
        </w:rPr>
      </w:pPr>
      <w:r w:rsidRPr="008870EE">
        <w:rPr>
          <w:rFonts w:ascii="Bookman Old Style" w:hAnsi="Bookman Old Style"/>
          <w:b/>
          <w:sz w:val="24"/>
          <w:szCs w:val="24"/>
        </w:rPr>
        <w:lastRenderedPageBreak/>
        <w:t>Instructions</w:t>
      </w:r>
    </w:p>
    <w:p w:rsidR="005A0EDC" w:rsidRPr="005A0EDC" w:rsidRDefault="005A0EDC" w:rsidP="005116AE">
      <w:pPr>
        <w:widowControl w:val="0"/>
        <w:spacing w:after="0" w:line="240" w:lineRule="auto"/>
        <w:jc w:val="both"/>
        <w:rPr>
          <w:rFonts w:ascii="Bookman Old Style" w:hAnsi="Bookman Old Style" w:cs="Arial"/>
        </w:rPr>
      </w:pPr>
      <w:r w:rsidRPr="005A0EDC">
        <w:rPr>
          <w:rFonts w:ascii="Bookman Old Style" w:hAnsi="Bookman Old Style" w:cs="Arial"/>
        </w:rPr>
        <w:t xml:space="preserve">This application must be presented to the local building administrator at least ten (10) days prior to the date facilities are to be used.  If approved, one copy will be retained at the school, and one copy will be returned to </w:t>
      </w:r>
      <w:r>
        <w:rPr>
          <w:rFonts w:ascii="Bookman Old Style" w:hAnsi="Bookman Old Style" w:cs="Arial"/>
        </w:rPr>
        <w:t>the sponsoring organization</w:t>
      </w:r>
      <w:r w:rsidRPr="005A0EDC">
        <w:rPr>
          <w:rFonts w:ascii="Bookman Old Style" w:hAnsi="Bookman Old Style" w:cs="Arial"/>
        </w:rPr>
        <w:t>.</w:t>
      </w:r>
    </w:p>
    <w:p w:rsidR="005A0EDC" w:rsidRPr="005A0EDC" w:rsidRDefault="005A0EDC" w:rsidP="005116AE">
      <w:pPr>
        <w:widowControl w:val="0"/>
        <w:spacing w:after="0" w:line="240" w:lineRule="auto"/>
        <w:jc w:val="both"/>
        <w:rPr>
          <w:rFonts w:ascii="Bookman Old Style" w:hAnsi="Bookman Old Style" w:cs="Arial"/>
        </w:rPr>
      </w:pPr>
    </w:p>
    <w:p w:rsidR="005A0EDC" w:rsidRDefault="005A0EDC" w:rsidP="005116AE">
      <w:pPr>
        <w:spacing w:after="0" w:line="240" w:lineRule="auto"/>
        <w:jc w:val="both"/>
        <w:rPr>
          <w:rFonts w:ascii="Bookman Old Style" w:hAnsi="Bookman Old Style" w:cs="Arial"/>
        </w:rPr>
      </w:pPr>
      <w:r>
        <w:rPr>
          <w:rFonts w:ascii="Bookman Old Style" w:hAnsi="Bookman Old Style" w:cs="Arial"/>
        </w:rPr>
        <w:t xml:space="preserve">All fees </w:t>
      </w:r>
      <w:r w:rsidRPr="005A0EDC">
        <w:rPr>
          <w:rFonts w:ascii="Bookman Old Style" w:hAnsi="Bookman Old Style" w:cs="Arial"/>
        </w:rPr>
        <w:t>will be charged according to rates established by the Board of Education</w:t>
      </w:r>
      <w:r>
        <w:rPr>
          <w:rFonts w:ascii="Bookman Old Style" w:hAnsi="Bookman Old Style" w:cs="Arial"/>
        </w:rPr>
        <w:t xml:space="preserve"> </w:t>
      </w:r>
      <w:r w:rsidRPr="00875405">
        <w:rPr>
          <w:rFonts w:ascii="Bookman Old Style" w:hAnsi="Bookman Old Style" w:cs="Arial"/>
        </w:rPr>
        <w:t xml:space="preserve">(cf. </w:t>
      </w:r>
      <w:hyperlink r:id="rId12" w:history="1">
        <w:r w:rsidRPr="00875405">
          <w:rPr>
            <w:rStyle w:val="Hyperlink"/>
            <w:rFonts w:ascii="Bookman Old Style" w:hAnsi="Bookman Old Style"/>
          </w:rPr>
          <w:t>AR 1330 Use of Facilities and Properties</w:t>
        </w:r>
      </w:hyperlink>
      <w:r w:rsidRPr="00875405">
        <w:rPr>
          <w:rFonts w:ascii="Bookman Old Style" w:hAnsi="Bookman Old Style" w:cs="Arial"/>
        </w:rPr>
        <w:t>).  Cost of custodial or other services will be assessed at th</w:t>
      </w:r>
      <w:r w:rsidRPr="005A0EDC">
        <w:rPr>
          <w:rFonts w:ascii="Bookman Old Style" w:hAnsi="Bookman Old Style" w:cs="Arial"/>
        </w:rPr>
        <w:t xml:space="preserve">e conclusion of the activity according to the level of service provided.  Such charges will be itemized on this form with one copy retained </w:t>
      </w:r>
      <w:r w:rsidR="00875405">
        <w:rPr>
          <w:rFonts w:ascii="Bookman Old Style" w:hAnsi="Bookman Old Style" w:cs="Arial"/>
        </w:rPr>
        <w:t>at the school and one copy sent</w:t>
      </w:r>
      <w:r>
        <w:rPr>
          <w:rFonts w:ascii="Bookman Old Style" w:hAnsi="Bookman Old Style" w:cs="Arial"/>
        </w:rPr>
        <w:t xml:space="preserve"> </w:t>
      </w:r>
      <w:r w:rsidR="00D65A89">
        <w:rPr>
          <w:rFonts w:ascii="Bookman Old Style" w:hAnsi="Bookman Old Style" w:cs="Arial"/>
        </w:rPr>
        <w:t xml:space="preserve">to </w:t>
      </w:r>
      <w:r w:rsidR="00875405">
        <w:rPr>
          <w:rFonts w:ascii="Bookman Old Style" w:hAnsi="Bookman Old Style" w:cs="Arial"/>
        </w:rPr>
        <w:t xml:space="preserve">the </w:t>
      </w:r>
      <w:r>
        <w:rPr>
          <w:rFonts w:ascii="Bookman Old Style" w:hAnsi="Bookman Old Style" w:cs="Arial"/>
        </w:rPr>
        <w:t>sponsoring organization</w:t>
      </w:r>
      <w:r w:rsidRPr="005A0EDC">
        <w:rPr>
          <w:rFonts w:ascii="Bookman Old Style" w:hAnsi="Bookman Old Style" w:cs="Arial"/>
        </w:rPr>
        <w:t>.  All fees wi</w:t>
      </w:r>
      <w:r>
        <w:rPr>
          <w:rFonts w:ascii="Bookman Old Style" w:hAnsi="Bookman Old Style" w:cs="Arial"/>
        </w:rPr>
        <w:t>ll be paid to the local school.</w:t>
      </w:r>
    </w:p>
    <w:p w:rsidR="005A0EDC" w:rsidRDefault="005A0EDC" w:rsidP="005116AE">
      <w:pPr>
        <w:spacing w:after="0" w:line="240" w:lineRule="auto"/>
        <w:jc w:val="both"/>
        <w:rPr>
          <w:rFonts w:ascii="Bookman Old Style" w:hAnsi="Bookman Old Style" w:cs="Arial"/>
        </w:rPr>
      </w:pPr>
    </w:p>
    <w:p w:rsidR="005A0EDC" w:rsidRPr="005A0EDC" w:rsidRDefault="00875405" w:rsidP="005116AE">
      <w:pPr>
        <w:spacing w:after="0" w:line="240" w:lineRule="auto"/>
        <w:jc w:val="both"/>
        <w:rPr>
          <w:rFonts w:ascii="Bookman Old Style" w:hAnsi="Bookman Old Style" w:cs="Arial"/>
        </w:rPr>
      </w:pPr>
      <w:r w:rsidRPr="00875405">
        <w:rPr>
          <w:rFonts w:ascii="Bookman Old Style" w:hAnsi="Bookman Old Style" w:cs="Arial"/>
        </w:rPr>
        <w:t>Sponsoring organizations shall be directly responsible for adult supervision, post-event minor cleanup, and ensuring all doors are locked when leaving the facility.</w:t>
      </w:r>
      <w:r>
        <w:rPr>
          <w:rFonts w:ascii="Bookman Old Style" w:hAnsi="Bookman Old Style" w:cs="Arial"/>
        </w:rPr>
        <w:t xml:space="preserve"> </w:t>
      </w:r>
      <w:r w:rsidR="005A0EDC" w:rsidRPr="005A0EDC">
        <w:rPr>
          <w:rFonts w:ascii="Bookman Old Style" w:hAnsi="Bookman Old Style" w:cs="Arial"/>
        </w:rPr>
        <w:t xml:space="preserve">Therefore, a mutually satisfactory agreement must be reached with the local building administrator for this type of service prior to the start of such activities.  If the applicant/permittee seeks to use school premises outside of normal school attendance hours for a community function, the applicant/permittee acknowledges that no school staff will be on duty unless the applicant arranges for a specific staff service in advance.   </w:t>
      </w:r>
      <w:r w:rsidRPr="00875405">
        <w:rPr>
          <w:rFonts w:ascii="Bookman Old Style" w:hAnsi="Bookman Old Style" w:cs="Arial"/>
        </w:rPr>
        <w:t xml:space="preserve">Sponsoring organizations shall be responsible for the cost of the building custodian as needed in providing exterior maintenance of the sidewalks or walk ways, including snow/ice removal and application of traction control, as well as any needed deep cleaning. </w:t>
      </w:r>
      <w:r w:rsidR="005A0EDC" w:rsidRPr="005A0EDC">
        <w:rPr>
          <w:rFonts w:ascii="Bookman Old Style" w:hAnsi="Bookman Old Style" w:cs="Arial"/>
        </w:rPr>
        <w:t>The applicant/permittee further agrees that it is subject to all provisions of the administrative rules and regulations governing the community use of school facilities.</w:t>
      </w:r>
    </w:p>
    <w:p w:rsidR="005A0EDC" w:rsidRPr="005A0EDC" w:rsidRDefault="005A0EDC" w:rsidP="005116AE">
      <w:pPr>
        <w:spacing w:after="0" w:line="240" w:lineRule="auto"/>
        <w:jc w:val="both"/>
        <w:rPr>
          <w:rFonts w:ascii="Bookman Old Style" w:hAnsi="Bookman Old Style" w:cs="Arial"/>
        </w:rPr>
      </w:pPr>
    </w:p>
    <w:p w:rsidR="005A0EDC" w:rsidRDefault="005A0EDC" w:rsidP="005116AE">
      <w:pPr>
        <w:spacing w:after="0" w:line="240" w:lineRule="auto"/>
        <w:jc w:val="both"/>
        <w:rPr>
          <w:rFonts w:ascii="Bookman Old Style" w:hAnsi="Bookman Old Style" w:cs="Arial"/>
        </w:rPr>
      </w:pPr>
      <w:r w:rsidRPr="005A0EDC">
        <w:rPr>
          <w:rFonts w:ascii="Bookman Old Style" w:hAnsi="Bookman Old Style" w:cs="Arial"/>
        </w:rPr>
        <w:t xml:space="preserve">The applicant/permittee agrees to assume the risk of liability for damages because of bodily injury or property damage to any person or entity arising out of the use of the premises, and it agrees to indemnify, defend, and hold the School District harmless from any claims, demands, or suits by any person or entity arising out of that use, unless the liability </w:t>
      </w:r>
      <w:r>
        <w:rPr>
          <w:rFonts w:ascii="Bookman Old Style" w:hAnsi="Bookman Old Style" w:cs="Arial"/>
        </w:rPr>
        <w:t>due to</w:t>
      </w:r>
      <w:r w:rsidRPr="005A0EDC">
        <w:rPr>
          <w:rFonts w:ascii="Bookman Old Style" w:hAnsi="Bookman Old Style" w:cs="Arial"/>
        </w:rPr>
        <w:t xml:space="preserve"> the District’s sole negligence.  The applicant/permittee further agrees to provide the District with a certificate of insurance showing minimum General Liability limit of $1,000,000 per occurrence and naming the District as an additional insured, unless the District waives this requirement in writing. Applicant/permittee shall be subject to all provisions of the administrative rules and regulations governing community use of school facilities.</w:t>
      </w:r>
    </w:p>
    <w:p w:rsidR="00D65A89" w:rsidRDefault="00D65A89">
      <w:pPr>
        <w:rPr>
          <w:rFonts w:ascii="Bookman Old Style" w:hAnsi="Bookman Old Style" w:cs="Arial"/>
        </w:rPr>
      </w:pPr>
      <w:r>
        <w:rPr>
          <w:rFonts w:ascii="Bookman Old Style" w:hAnsi="Bookman Old Style" w:cs="Arial"/>
        </w:rPr>
        <w:br w:type="page"/>
      </w:r>
    </w:p>
    <w:p w:rsidR="00D65A89" w:rsidRDefault="00D65A89" w:rsidP="005A0EDC">
      <w:pPr>
        <w:spacing w:after="0" w:line="240" w:lineRule="auto"/>
        <w:rPr>
          <w:rFonts w:ascii="Bookman Old Style" w:hAnsi="Bookman Old Style" w:cs="Arial"/>
        </w:rPr>
      </w:pPr>
    </w:p>
    <w:p w:rsidR="00D65A89" w:rsidRPr="00D65A89" w:rsidRDefault="00D65A89" w:rsidP="00D65A89">
      <w:pPr>
        <w:spacing w:after="0" w:line="240" w:lineRule="auto"/>
        <w:rPr>
          <w:rFonts w:ascii="Bookman Old Style" w:hAnsi="Bookman Old Style" w:cs="Arial"/>
          <w:b/>
        </w:rPr>
      </w:pPr>
      <w:r w:rsidRPr="00D65A89">
        <w:rPr>
          <w:rFonts w:ascii="Bookman Old Style" w:hAnsi="Bookman Old Style" w:cs="Arial"/>
          <w:b/>
        </w:rPr>
        <w:t>CONDITIONS OF USE</w:t>
      </w:r>
    </w:p>
    <w:p w:rsidR="00D65A89" w:rsidRPr="00D65A89" w:rsidRDefault="00D65A89" w:rsidP="005116AE">
      <w:pPr>
        <w:numPr>
          <w:ilvl w:val="0"/>
          <w:numId w:val="3"/>
        </w:numPr>
        <w:spacing w:after="0" w:line="240" w:lineRule="auto"/>
        <w:jc w:val="both"/>
        <w:rPr>
          <w:rFonts w:ascii="Bookman Old Style" w:hAnsi="Bookman Old Style" w:cs="Arial"/>
        </w:rPr>
      </w:pPr>
      <w:r w:rsidRPr="00D65A89">
        <w:rPr>
          <w:rFonts w:ascii="Bookman Old Style" w:hAnsi="Bookman Old Style" w:cs="Arial"/>
        </w:rPr>
        <w:t xml:space="preserve">Sponsoring organizations shall be directly responsible for adult supervision, post-event minor cleanup, and ensuring all doors are locked when leaving the facility. Sponsoring organizations shall be responsible for the cost of the building custodian as needed in providing exterior maintenance of the sidewalks or walk ways, including snow/ice removal and application of traction control, as well as any needed deep cleaning. Applicants shall communicate with the building administrator to ensure that these will be done. Building administrators are program supervisors and shall not be called upon to supervise activities of other groups.  </w:t>
      </w:r>
    </w:p>
    <w:p w:rsidR="00D65A89" w:rsidRPr="00D65A89" w:rsidRDefault="00D65A89" w:rsidP="005116AE">
      <w:pPr>
        <w:numPr>
          <w:ilvl w:val="0"/>
          <w:numId w:val="3"/>
        </w:numPr>
        <w:spacing w:after="0" w:line="240" w:lineRule="auto"/>
        <w:jc w:val="both"/>
        <w:rPr>
          <w:rFonts w:ascii="Bookman Old Style" w:hAnsi="Bookman Old Style" w:cs="Arial"/>
        </w:rPr>
      </w:pPr>
      <w:r w:rsidRPr="00D65A89">
        <w:rPr>
          <w:rFonts w:ascii="Bookman Old Style" w:hAnsi="Bookman Old Style" w:cs="Arial"/>
        </w:rPr>
        <w:t>The applicant shall agree to assume the risk of liability for damages because of bodily injury or property damage to any person or entity arising out of the use of the premises, and to indemnify, defend, and hold the School District harmless from any claims, demands, or suits by any person or entity arising out of that use, unless the liability is a result of the District’s sole negligence. The applicant shall further agree to provide the District with a certificate of insurance showing minimum General Liability limit of $1,000,000 per occurrence and naming the District as an additional insured, unless the District waives this requirement in writing. Applicant shall be subject to all provisions of the administrative rules and regulations governing community use of school facilities.</w:t>
      </w:r>
    </w:p>
    <w:p w:rsidR="00D65A89" w:rsidRPr="00D65A89" w:rsidRDefault="00D65A89" w:rsidP="005116AE">
      <w:pPr>
        <w:numPr>
          <w:ilvl w:val="0"/>
          <w:numId w:val="3"/>
        </w:numPr>
        <w:spacing w:after="0" w:line="240" w:lineRule="auto"/>
        <w:jc w:val="both"/>
        <w:rPr>
          <w:rFonts w:ascii="Bookman Old Style" w:hAnsi="Bookman Old Style" w:cs="Arial"/>
        </w:rPr>
      </w:pPr>
      <w:r w:rsidRPr="00D65A89">
        <w:rPr>
          <w:rFonts w:ascii="Bookman Old Style" w:hAnsi="Bookman Old Style" w:cs="Arial"/>
        </w:rPr>
        <w:t>Applicants shall supply any special supervision determined necessary by the building administrator.</w:t>
      </w:r>
    </w:p>
    <w:p w:rsidR="00D65A89" w:rsidRPr="00D65A89" w:rsidRDefault="00D65A89" w:rsidP="005116AE">
      <w:pPr>
        <w:numPr>
          <w:ilvl w:val="0"/>
          <w:numId w:val="3"/>
        </w:numPr>
        <w:spacing w:after="0" w:line="240" w:lineRule="auto"/>
        <w:jc w:val="both"/>
        <w:rPr>
          <w:rFonts w:ascii="Bookman Old Style" w:hAnsi="Bookman Old Style" w:cs="Arial"/>
        </w:rPr>
      </w:pPr>
      <w:r w:rsidRPr="00D65A89">
        <w:rPr>
          <w:rFonts w:ascii="Bookman Old Style" w:hAnsi="Bookman Old Style" w:cs="Arial"/>
        </w:rPr>
        <w:t xml:space="preserve">Smoking of any substance, legal or illegal, is prohibited.  </w:t>
      </w:r>
    </w:p>
    <w:p w:rsidR="00D65A89" w:rsidRPr="00D65A89" w:rsidRDefault="00D65A89" w:rsidP="005116AE">
      <w:pPr>
        <w:numPr>
          <w:ilvl w:val="0"/>
          <w:numId w:val="3"/>
        </w:numPr>
        <w:spacing w:after="0" w:line="240" w:lineRule="auto"/>
        <w:jc w:val="both"/>
        <w:rPr>
          <w:rFonts w:ascii="Bookman Old Style" w:hAnsi="Bookman Old Style" w:cs="Arial"/>
        </w:rPr>
      </w:pPr>
      <w:r w:rsidRPr="00D65A89">
        <w:rPr>
          <w:rFonts w:ascii="Bookman Old Style" w:hAnsi="Bookman Old Style" w:cs="Arial"/>
        </w:rPr>
        <w:t xml:space="preserve">Use of tobacco or marijuana in any form is prohibited.  </w:t>
      </w:r>
    </w:p>
    <w:p w:rsidR="00D65A89" w:rsidRPr="00D65A89" w:rsidRDefault="00D65A89" w:rsidP="005116AE">
      <w:pPr>
        <w:numPr>
          <w:ilvl w:val="0"/>
          <w:numId w:val="3"/>
        </w:numPr>
        <w:spacing w:after="0" w:line="240" w:lineRule="auto"/>
        <w:jc w:val="both"/>
        <w:rPr>
          <w:rFonts w:ascii="Bookman Old Style" w:hAnsi="Bookman Old Style" w:cs="Arial"/>
        </w:rPr>
      </w:pPr>
      <w:r w:rsidRPr="00D65A89">
        <w:rPr>
          <w:rFonts w:ascii="Bookman Old Style" w:hAnsi="Bookman Old Style" w:cs="Arial"/>
        </w:rPr>
        <w:t>Alcoholic beverages/illegal or illicit drugs and people under the influence of said items are not permitted in school facilities or on school property at any time.</w:t>
      </w:r>
    </w:p>
    <w:p w:rsidR="00D65A89" w:rsidRPr="00D65A89" w:rsidRDefault="00D65A89" w:rsidP="005116AE">
      <w:pPr>
        <w:numPr>
          <w:ilvl w:val="0"/>
          <w:numId w:val="3"/>
        </w:numPr>
        <w:spacing w:after="0" w:line="240" w:lineRule="auto"/>
        <w:jc w:val="both"/>
        <w:rPr>
          <w:rFonts w:ascii="Bookman Old Style" w:hAnsi="Bookman Old Style" w:cs="Arial"/>
        </w:rPr>
      </w:pPr>
      <w:r w:rsidRPr="00D65A89">
        <w:rPr>
          <w:rFonts w:ascii="Bookman Old Style" w:hAnsi="Bookman Old Style" w:cs="Arial"/>
        </w:rPr>
        <w:t>Firearms or other deadly or defensive weapons, as defined in AS 11.81.900(b) (16) and (19), are not permitted in school facilities or on school property without advance approval</w:t>
      </w:r>
      <w:r w:rsidRPr="00D65A89">
        <w:rPr>
          <w:rFonts w:ascii="Bookman Old Style" w:hAnsi="Bookman Old Style" w:cs="Arial"/>
          <w:i/>
        </w:rPr>
        <w:t> </w:t>
      </w:r>
      <w:hyperlink r:id="rId13" w:history="1">
        <w:r w:rsidRPr="00D65A89">
          <w:rPr>
            <w:rStyle w:val="Hyperlink"/>
            <w:rFonts w:ascii="Bookman Old Style" w:hAnsi="Bookman Old Style" w:cs="Arial"/>
            <w:bCs/>
            <w:iCs/>
          </w:rPr>
          <w:t>E 1330c Application for Community Possession of Firearms</w:t>
        </w:r>
      </w:hyperlink>
      <w:r w:rsidRPr="00D65A89">
        <w:rPr>
          <w:rFonts w:ascii="Bookman Old Style" w:hAnsi="Bookman Old Style" w:cs="Arial"/>
        </w:rPr>
        <w:t>.</w:t>
      </w:r>
    </w:p>
    <w:p w:rsidR="00D65A89" w:rsidRPr="00D65A89" w:rsidRDefault="00D65A89" w:rsidP="005116AE">
      <w:pPr>
        <w:numPr>
          <w:ilvl w:val="0"/>
          <w:numId w:val="3"/>
        </w:numPr>
        <w:spacing w:after="0" w:line="240" w:lineRule="auto"/>
        <w:jc w:val="both"/>
        <w:rPr>
          <w:rFonts w:ascii="Bookman Old Style" w:hAnsi="Bookman Old Style" w:cs="Arial"/>
        </w:rPr>
      </w:pPr>
      <w:r w:rsidRPr="00D65A89">
        <w:rPr>
          <w:rFonts w:ascii="Bookman Old Style" w:hAnsi="Bookman Old Style" w:cs="Arial"/>
        </w:rPr>
        <w:t xml:space="preserve">Installation of equipment, alteration of existing building facilities including fields, use of materials that affect the condition of floors, walls or other building parts may not be undertaken without specific approval of the building administrator. </w:t>
      </w:r>
    </w:p>
    <w:p w:rsidR="00D65A89" w:rsidRPr="00D65A89" w:rsidRDefault="00D65A89" w:rsidP="005116AE">
      <w:pPr>
        <w:numPr>
          <w:ilvl w:val="0"/>
          <w:numId w:val="3"/>
        </w:numPr>
        <w:spacing w:after="0" w:line="240" w:lineRule="auto"/>
        <w:jc w:val="both"/>
        <w:rPr>
          <w:rFonts w:ascii="Bookman Old Style" w:hAnsi="Bookman Old Style" w:cs="Arial"/>
        </w:rPr>
      </w:pPr>
      <w:r w:rsidRPr="00D65A89">
        <w:rPr>
          <w:rFonts w:ascii="Bookman Old Style" w:hAnsi="Bookman Old Style" w:cs="Arial"/>
        </w:rPr>
        <w:t xml:space="preserve">Groups or organizations using the facilities shall assume all responsibility for the collection of admission fees, taxes, or other fees in connection with their programs unless prior arrangements have been made with the building administrator. </w:t>
      </w:r>
    </w:p>
    <w:p w:rsidR="00D65A89" w:rsidRPr="00D65A89" w:rsidRDefault="00D65A89" w:rsidP="005116AE">
      <w:pPr>
        <w:numPr>
          <w:ilvl w:val="0"/>
          <w:numId w:val="3"/>
        </w:numPr>
        <w:spacing w:after="0" w:line="240" w:lineRule="auto"/>
        <w:jc w:val="both"/>
        <w:rPr>
          <w:rFonts w:ascii="Bookman Old Style" w:hAnsi="Bookman Old Style" w:cs="Arial"/>
        </w:rPr>
      </w:pPr>
      <w:r w:rsidRPr="00D65A89">
        <w:rPr>
          <w:rFonts w:ascii="Bookman Old Style" w:hAnsi="Bookman Old Style" w:cs="Arial"/>
        </w:rPr>
        <w:t xml:space="preserve">Advertising or the sale of merchandise and printed matter, except that incidental to the program, is forbidden on school grounds. </w:t>
      </w:r>
    </w:p>
    <w:p w:rsidR="00D65A89" w:rsidRPr="00D65A89" w:rsidRDefault="00D65A89" w:rsidP="005116AE">
      <w:pPr>
        <w:numPr>
          <w:ilvl w:val="0"/>
          <w:numId w:val="3"/>
        </w:numPr>
        <w:spacing w:after="0" w:line="240" w:lineRule="auto"/>
        <w:jc w:val="both"/>
        <w:rPr>
          <w:rFonts w:ascii="Bookman Old Style" w:hAnsi="Bookman Old Style" w:cs="Arial"/>
        </w:rPr>
      </w:pPr>
      <w:r w:rsidRPr="00D65A89">
        <w:rPr>
          <w:rFonts w:ascii="Bookman Old Style" w:hAnsi="Bookman Old Style" w:cs="Arial"/>
        </w:rPr>
        <w:t xml:space="preserve">Evening activities and programs shall be concluded thirty (30) minutes prior to the close of the second shift custodian work day and buildings shall be vacated by the close of the second shift custodian's work day unless prior approval has been granted by the building administrator, or if use is of the swimming pool. </w:t>
      </w:r>
    </w:p>
    <w:p w:rsidR="00D65A89" w:rsidRPr="00D65A89" w:rsidRDefault="00D65A89" w:rsidP="005116AE">
      <w:pPr>
        <w:numPr>
          <w:ilvl w:val="0"/>
          <w:numId w:val="3"/>
        </w:numPr>
        <w:spacing w:after="0" w:line="240" w:lineRule="auto"/>
        <w:jc w:val="both"/>
        <w:rPr>
          <w:rFonts w:ascii="Bookman Old Style" w:hAnsi="Bookman Old Style" w:cs="Arial"/>
        </w:rPr>
      </w:pPr>
      <w:r w:rsidRPr="00D65A89">
        <w:rPr>
          <w:rFonts w:ascii="Bookman Old Style" w:hAnsi="Bookman Old Style" w:cs="Arial"/>
        </w:rPr>
        <w:t>Rental agreements are not transferable.</w:t>
      </w:r>
    </w:p>
    <w:p w:rsidR="00D65A89" w:rsidRPr="00D65A89" w:rsidRDefault="00D65A89" w:rsidP="005116AE">
      <w:pPr>
        <w:numPr>
          <w:ilvl w:val="0"/>
          <w:numId w:val="3"/>
        </w:numPr>
        <w:spacing w:after="0" w:line="240" w:lineRule="auto"/>
        <w:jc w:val="both"/>
        <w:rPr>
          <w:rFonts w:ascii="Bookman Old Style" w:hAnsi="Bookman Old Style" w:cs="Arial"/>
        </w:rPr>
      </w:pPr>
      <w:r w:rsidRPr="00D65A89">
        <w:rPr>
          <w:rFonts w:ascii="Bookman Old Style" w:hAnsi="Bookman Old Style" w:cs="Arial"/>
        </w:rPr>
        <w:t xml:space="preserve">Rental fees shall be determined in advance.  Custodian or other service charges may be assessed at the conclusion of the activity according to the level of service provided. </w:t>
      </w:r>
    </w:p>
    <w:p w:rsidR="00D65A89" w:rsidRPr="00D65A89" w:rsidRDefault="00D65A89" w:rsidP="005116AE">
      <w:pPr>
        <w:numPr>
          <w:ilvl w:val="0"/>
          <w:numId w:val="3"/>
        </w:numPr>
        <w:spacing w:after="0" w:line="240" w:lineRule="auto"/>
        <w:jc w:val="both"/>
        <w:rPr>
          <w:rFonts w:ascii="Bookman Old Style" w:hAnsi="Bookman Old Style" w:cs="Arial"/>
        </w:rPr>
      </w:pPr>
      <w:r w:rsidRPr="00D65A89">
        <w:rPr>
          <w:rFonts w:ascii="Bookman Old Style" w:hAnsi="Bookman Old Style" w:cs="Arial"/>
        </w:rPr>
        <w:t xml:space="preserve">Seating, other special equipment, or facilities arrangements shall be made at the time the rental agreement is issued.  Extra compensation shall be paid to cover costs for supervision, transferring equipment, setting up equipment in the building, or other services. </w:t>
      </w:r>
    </w:p>
    <w:p w:rsidR="00063D03" w:rsidRDefault="00D65A89" w:rsidP="005116AE">
      <w:pPr>
        <w:numPr>
          <w:ilvl w:val="0"/>
          <w:numId w:val="3"/>
        </w:numPr>
        <w:spacing w:after="0" w:line="240" w:lineRule="auto"/>
        <w:jc w:val="both"/>
        <w:rPr>
          <w:rFonts w:ascii="Bookman Old Style" w:hAnsi="Bookman Old Style" w:cs="Arial"/>
        </w:rPr>
      </w:pPr>
      <w:r w:rsidRPr="00D65A89">
        <w:rPr>
          <w:rFonts w:ascii="Bookman Old Style" w:hAnsi="Bookman Old Style" w:cs="Arial"/>
        </w:rPr>
        <w:t xml:space="preserve">Fire and safety regulations shall be observed. </w:t>
      </w:r>
    </w:p>
    <w:p w:rsidR="00063D03" w:rsidRDefault="00063D03" w:rsidP="005116AE">
      <w:pPr>
        <w:jc w:val="both"/>
        <w:rPr>
          <w:rFonts w:ascii="Bookman Old Style" w:hAnsi="Bookman Old Style" w:cs="Arial"/>
        </w:rPr>
      </w:pPr>
      <w:r>
        <w:rPr>
          <w:rFonts w:ascii="Bookman Old Style" w:hAnsi="Bookman Old Style" w:cs="Arial"/>
        </w:rPr>
        <w:br w:type="page"/>
      </w:r>
    </w:p>
    <w:p w:rsidR="00D65A89" w:rsidRPr="00D65A89" w:rsidRDefault="00D65A89" w:rsidP="005116AE">
      <w:pPr>
        <w:spacing w:after="0" w:line="240" w:lineRule="auto"/>
        <w:ind w:left="810"/>
        <w:jc w:val="both"/>
        <w:rPr>
          <w:rFonts w:ascii="Bookman Old Style" w:hAnsi="Bookman Old Style" w:cs="Arial"/>
        </w:rPr>
      </w:pPr>
    </w:p>
    <w:p w:rsidR="00D65A89" w:rsidRPr="00D65A89" w:rsidRDefault="00D65A89" w:rsidP="005116AE">
      <w:pPr>
        <w:numPr>
          <w:ilvl w:val="0"/>
          <w:numId w:val="3"/>
        </w:numPr>
        <w:spacing w:after="0" w:line="240" w:lineRule="auto"/>
        <w:jc w:val="both"/>
        <w:rPr>
          <w:rFonts w:ascii="Bookman Old Style" w:hAnsi="Bookman Old Style" w:cs="Arial"/>
        </w:rPr>
      </w:pPr>
      <w:r w:rsidRPr="00D65A89">
        <w:rPr>
          <w:rFonts w:ascii="Bookman Old Style" w:hAnsi="Bookman Old Style" w:cs="Arial"/>
        </w:rPr>
        <w:t xml:space="preserve">Lunchroom facilities may be used by students, parents, and teachers’ organizations for the purpose of preparing and/or serving meals prepared by the cafeteria staff.  Groups not desiring to use the kitchen facilities for food preparation may opt to rent commons, cafeteria, or gymnasium facilities, and have meals catered with permission of the building administrator.  Cafeteria staff must be present to supervise use of food preparation equipment in kitchen facilities. </w:t>
      </w:r>
    </w:p>
    <w:p w:rsidR="00D65A89" w:rsidRPr="00D65A89" w:rsidRDefault="00D65A89" w:rsidP="005116AE">
      <w:pPr>
        <w:numPr>
          <w:ilvl w:val="0"/>
          <w:numId w:val="3"/>
        </w:numPr>
        <w:spacing w:after="0" w:line="240" w:lineRule="auto"/>
        <w:jc w:val="both"/>
        <w:rPr>
          <w:rFonts w:ascii="Bookman Old Style" w:hAnsi="Bookman Old Style" w:cs="Arial"/>
        </w:rPr>
      </w:pPr>
      <w:r w:rsidRPr="00D65A89">
        <w:rPr>
          <w:rFonts w:ascii="Bookman Old Style" w:hAnsi="Bookman Old Style" w:cs="Arial"/>
        </w:rPr>
        <w:t xml:space="preserve">The District reserves the right to cancel an </w:t>
      </w:r>
      <w:hyperlink r:id="rId14" w:history="1">
        <w:r w:rsidRPr="00D65A89">
          <w:rPr>
            <w:rStyle w:val="Hyperlink"/>
            <w:rFonts w:ascii="Bookman Old Style" w:hAnsi="Bookman Old Style" w:cs="Arial"/>
          </w:rPr>
          <w:t>E 1330a Room/Building Use Application</w:t>
        </w:r>
      </w:hyperlink>
      <w:r w:rsidRPr="00D65A89">
        <w:rPr>
          <w:rFonts w:ascii="Bookman Old Style" w:hAnsi="Bookman Old Style" w:cs="Arial"/>
        </w:rPr>
        <w:t xml:space="preserve"> if such action is deemed necessary and in the best interest of the District.  In the event of such revocation or cancellation, the District will refund any advance payment made and there shall be no claim or right to damages or expenses on the part of the permittee.  The superintendent will approve all District cancellations.</w:t>
      </w:r>
    </w:p>
    <w:p w:rsidR="00D65A89" w:rsidRPr="00D65A89" w:rsidRDefault="00D65A89" w:rsidP="005116AE">
      <w:pPr>
        <w:numPr>
          <w:ilvl w:val="0"/>
          <w:numId w:val="3"/>
        </w:numPr>
        <w:spacing w:after="0" w:line="240" w:lineRule="auto"/>
        <w:jc w:val="both"/>
        <w:rPr>
          <w:rFonts w:ascii="Bookman Old Style" w:hAnsi="Bookman Old Style" w:cs="Arial"/>
        </w:rPr>
      </w:pPr>
      <w:r w:rsidRPr="00D65A89">
        <w:rPr>
          <w:rFonts w:ascii="Bookman Old Style" w:hAnsi="Bookman Old Style" w:cs="Arial"/>
        </w:rPr>
        <w:t xml:space="preserve">The District is not responsible for loss or damage to personal property by individuals or groups. </w:t>
      </w:r>
    </w:p>
    <w:p w:rsidR="00D65A89" w:rsidRPr="00D65A89" w:rsidRDefault="00D65A89" w:rsidP="005116AE">
      <w:pPr>
        <w:numPr>
          <w:ilvl w:val="0"/>
          <w:numId w:val="3"/>
        </w:numPr>
        <w:spacing w:after="0" w:line="240" w:lineRule="auto"/>
        <w:jc w:val="both"/>
        <w:rPr>
          <w:rFonts w:ascii="Bookman Old Style" w:hAnsi="Bookman Old Style" w:cs="Arial"/>
        </w:rPr>
      </w:pPr>
      <w:r w:rsidRPr="00D65A89">
        <w:rPr>
          <w:rFonts w:ascii="Bookman Old Style" w:hAnsi="Bookman Old Style" w:cs="Arial"/>
        </w:rPr>
        <w:t xml:space="preserve">The District shall require a hold harmless agreement (when appropriate) and certificates of insurance. </w:t>
      </w:r>
    </w:p>
    <w:p w:rsidR="00D65A89" w:rsidRPr="00D65A89" w:rsidRDefault="00D65A89" w:rsidP="005116AE">
      <w:pPr>
        <w:numPr>
          <w:ilvl w:val="0"/>
          <w:numId w:val="3"/>
        </w:numPr>
        <w:spacing w:after="0" w:line="240" w:lineRule="auto"/>
        <w:jc w:val="both"/>
        <w:rPr>
          <w:rFonts w:ascii="Bookman Old Style" w:hAnsi="Bookman Old Style" w:cs="Arial"/>
        </w:rPr>
      </w:pPr>
      <w:r w:rsidRPr="00D65A89">
        <w:rPr>
          <w:rFonts w:ascii="Bookman Old Style" w:hAnsi="Bookman Old Style" w:cs="Arial"/>
        </w:rPr>
        <w:t xml:space="preserve">Violation of these rules or regulations shall restrict subsequent facility use agreement.  </w:t>
      </w:r>
    </w:p>
    <w:p w:rsidR="00D65A89" w:rsidRPr="00D65A89" w:rsidRDefault="00D65A89" w:rsidP="005116AE">
      <w:pPr>
        <w:numPr>
          <w:ilvl w:val="0"/>
          <w:numId w:val="3"/>
        </w:numPr>
        <w:spacing w:after="0" w:line="240" w:lineRule="auto"/>
        <w:jc w:val="both"/>
        <w:rPr>
          <w:rFonts w:ascii="Bookman Old Style" w:hAnsi="Bookman Old Style" w:cs="Arial"/>
        </w:rPr>
      </w:pPr>
      <w:r w:rsidRPr="00D65A89">
        <w:rPr>
          <w:rFonts w:ascii="Bookman Old Style" w:hAnsi="Bookman Old Style" w:cs="Arial"/>
        </w:rPr>
        <w:t>All District staff shall adhere to the provisions of the federal copyright law and maintain high ethical standards in using copyrighted materials.</w:t>
      </w:r>
    </w:p>
    <w:p w:rsidR="00D65A89" w:rsidRDefault="00D65A89" w:rsidP="005A0EDC">
      <w:pPr>
        <w:spacing w:after="0" w:line="240" w:lineRule="auto"/>
        <w:rPr>
          <w:rFonts w:ascii="Bookman Old Style" w:hAnsi="Bookman Old Style" w:cs="Arial"/>
        </w:rPr>
      </w:pPr>
    </w:p>
    <w:p w:rsidR="00746100" w:rsidRDefault="00746100" w:rsidP="005A0EDC">
      <w:pPr>
        <w:spacing w:after="0" w:line="240" w:lineRule="auto"/>
        <w:rPr>
          <w:rFonts w:ascii="Bookman Old Style" w:hAnsi="Bookman Old Style" w:cs="Arial"/>
        </w:rPr>
      </w:pPr>
    </w:p>
    <w:p w:rsidR="00746100" w:rsidRDefault="00746100" w:rsidP="005A0EDC">
      <w:pPr>
        <w:spacing w:after="0" w:line="240" w:lineRule="auto"/>
        <w:rPr>
          <w:rFonts w:ascii="Bookman Old Style" w:hAnsi="Bookman Old Style" w:cs="Arial"/>
        </w:rPr>
      </w:pPr>
    </w:p>
    <w:p w:rsidR="00746100" w:rsidRDefault="00746100" w:rsidP="005A0EDC">
      <w:pPr>
        <w:spacing w:after="0" w:line="240" w:lineRule="auto"/>
        <w:rPr>
          <w:rFonts w:ascii="Bookman Old Style" w:hAnsi="Bookman Old Style" w:cs="Arial"/>
        </w:rPr>
      </w:pPr>
    </w:p>
    <w:p w:rsidR="00BB3B37" w:rsidRDefault="00BB3B37" w:rsidP="005A0EDC">
      <w:pPr>
        <w:spacing w:after="0" w:line="240" w:lineRule="auto"/>
        <w:rPr>
          <w:rFonts w:ascii="Bookman Old Style" w:hAnsi="Bookman Old Style" w:cs="Arial"/>
        </w:rPr>
      </w:pPr>
    </w:p>
    <w:p w:rsidR="00BB3B37" w:rsidRDefault="00BB3B37" w:rsidP="005A0EDC">
      <w:pPr>
        <w:spacing w:after="0" w:line="240" w:lineRule="auto"/>
        <w:rPr>
          <w:rFonts w:ascii="Bookman Old Style" w:hAnsi="Bookman Old Style" w:cs="Arial"/>
        </w:rPr>
      </w:pPr>
    </w:p>
    <w:p w:rsidR="00BB3B37" w:rsidRDefault="00BB3B37" w:rsidP="005A0EDC">
      <w:pPr>
        <w:spacing w:after="0" w:line="240" w:lineRule="auto"/>
        <w:rPr>
          <w:rFonts w:ascii="Bookman Old Style" w:hAnsi="Bookman Old Style" w:cs="Arial"/>
        </w:rPr>
      </w:pPr>
    </w:p>
    <w:p w:rsidR="00BB3B37" w:rsidRDefault="00BB3B37" w:rsidP="005A0EDC">
      <w:pPr>
        <w:spacing w:after="0" w:line="240" w:lineRule="auto"/>
        <w:rPr>
          <w:rFonts w:ascii="Bookman Old Style" w:hAnsi="Bookman Old Style" w:cs="Arial"/>
        </w:rPr>
      </w:pPr>
    </w:p>
    <w:p w:rsidR="00BB3B37" w:rsidRDefault="00BB3B37" w:rsidP="005A0EDC">
      <w:pPr>
        <w:spacing w:after="0" w:line="240" w:lineRule="auto"/>
        <w:rPr>
          <w:rFonts w:ascii="Bookman Old Style" w:hAnsi="Bookman Old Style" w:cs="Arial"/>
        </w:rPr>
      </w:pPr>
    </w:p>
    <w:p w:rsidR="00BB3B37" w:rsidRDefault="00BB3B37" w:rsidP="005A0EDC">
      <w:pPr>
        <w:spacing w:after="0" w:line="240" w:lineRule="auto"/>
        <w:rPr>
          <w:rFonts w:ascii="Bookman Old Style" w:hAnsi="Bookman Old Style" w:cs="Arial"/>
        </w:rPr>
      </w:pPr>
    </w:p>
    <w:p w:rsidR="00BB3B37" w:rsidRDefault="00BB3B37" w:rsidP="005A0EDC">
      <w:pPr>
        <w:spacing w:after="0" w:line="240" w:lineRule="auto"/>
        <w:rPr>
          <w:rFonts w:ascii="Bookman Old Style" w:hAnsi="Bookman Old Style" w:cs="Arial"/>
        </w:rPr>
      </w:pPr>
    </w:p>
    <w:p w:rsidR="00BB3B37" w:rsidRDefault="00BB3B37" w:rsidP="005A0EDC">
      <w:pPr>
        <w:spacing w:after="0" w:line="240" w:lineRule="auto"/>
        <w:rPr>
          <w:rFonts w:ascii="Bookman Old Style" w:hAnsi="Bookman Old Style" w:cs="Arial"/>
        </w:rPr>
      </w:pPr>
    </w:p>
    <w:p w:rsidR="00BB3B37" w:rsidRDefault="00BB3B37" w:rsidP="005A0EDC">
      <w:pPr>
        <w:spacing w:after="0" w:line="240" w:lineRule="auto"/>
        <w:rPr>
          <w:rFonts w:ascii="Bookman Old Style" w:hAnsi="Bookman Old Style" w:cs="Arial"/>
        </w:rPr>
      </w:pPr>
    </w:p>
    <w:p w:rsidR="00BB3B37" w:rsidRDefault="00BB3B37" w:rsidP="005A0EDC">
      <w:pPr>
        <w:spacing w:after="0" w:line="240" w:lineRule="auto"/>
        <w:rPr>
          <w:rFonts w:ascii="Bookman Old Style" w:hAnsi="Bookman Old Style" w:cs="Arial"/>
        </w:rPr>
      </w:pPr>
    </w:p>
    <w:p w:rsidR="00BB3B37" w:rsidRDefault="00BB3B37" w:rsidP="005A0EDC">
      <w:pPr>
        <w:spacing w:after="0" w:line="240" w:lineRule="auto"/>
        <w:rPr>
          <w:rFonts w:ascii="Bookman Old Style" w:hAnsi="Bookman Old Style" w:cs="Arial"/>
        </w:rPr>
      </w:pPr>
    </w:p>
    <w:p w:rsidR="00BB3B37" w:rsidRDefault="00BB3B37" w:rsidP="005A0EDC">
      <w:pPr>
        <w:spacing w:after="0" w:line="240" w:lineRule="auto"/>
        <w:rPr>
          <w:rFonts w:ascii="Bookman Old Style" w:hAnsi="Bookman Old Style" w:cs="Arial"/>
        </w:rPr>
      </w:pPr>
    </w:p>
    <w:p w:rsidR="00BB3B37" w:rsidRDefault="00BB3B37" w:rsidP="005A0EDC">
      <w:pPr>
        <w:spacing w:after="0" w:line="240" w:lineRule="auto"/>
        <w:rPr>
          <w:rFonts w:ascii="Bookman Old Style" w:hAnsi="Bookman Old Style" w:cs="Arial"/>
        </w:rPr>
      </w:pPr>
    </w:p>
    <w:p w:rsidR="00BB3B37" w:rsidRDefault="00BB3B37" w:rsidP="005A0EDC">
      <w:pPr>
        <w:spacing w:after="0" w:line="240" w:lineRule="auto"/>
        <w:rPr>
          <w:rFonts w:ascii="Bookman Old Style" w:hAnsi="Bookman Old Style" w:cs="Arial"/>
        </w:rPr>
      </w:pPr>
    </w:p>
    <w:p w:rsidR="00BB3B37" w:rsidRDefault="00BB3B37" w:rsidP="005A0EDC">
      <w:pPr>
        <w:spacing w:after="0" w:line="240" w:lineRule="auto"/>
        <w:rPr>
          <w:rFonts w:ascii="Bookman Old Style" w:hAnsi="Bookman Old Style" w:cs="Arial"/>
        </w:rPr>
      </w:pPr>
    </w:p>
    <w:p w:rsidR="00BB3B37" w:rsidRDefault="00BB3B37" w:rsidP="005A0EDC">
      <w:pPr>
        <w:spacing w:after="0" w:line="240" w:lineRule="auto"/>
        <w:rPr>
          <w:rFonts w:ascii="Bookman Old Style" w:hAnsi="Bookman Old Style" w:cs="Arial"/>
        </w:rPr>
      </w:pPr>
    </w:p>
    <w:p w:rsidR="00BB3B37" w:rsidRDefault="00BB3B37" w:rsidP="005A0EDC">
      <w:pPr>
        <w:spacing w:after="0" w:line="240" w:lineRule="auto"/>
        <w:rPr>
          <w:rFonts w:ascii="Bookman Old Style" w:hAnsi="Bookman Old Style" w:cs="Arial"/>
        </w:rPr>
      </w:pPr>
    </w:p>
    <w:p w:rsidR="00BB3B37" w:rsidRDefault="00BB3B37" w:rsidP="005A0EDC">
      <w:pPr>
        <w:spacing w:after="0" w:line="240" w:lineRule="auto"/>
        <w:rPr>
          <w:rFonts w:ascii="Bookman Old Style" w:hAnsi="Bookman Old Style" w:cs="Arial"/>
        </w:rPr>
      </w:pPr>
    </w:p>
    <w:p w:rsidR="00746100" w:rsidRDefault="00746100" w:rsidP="005A0EDC">
      <w:pPr>
        <w:spacing w:after="0" w:line="240" w:lineRule="auto"/>
        <w:rPr>
          <w:rFonts w:ascii="Bookman Old Style" w:hAnsi="Bookman Old Style" w:cs="Arial"/>
        </w:rPr>
      </w:pPr>
    </w:p>
    <w:p w:rsidR="00872F44" w:rsidRDefault="00872F44" w:rsidP="00746100">
      <w:pPr>
        <w:spacing w:after="0" w:line="240" w:lineRule="auto"/>
        <w:jc w:val="right"/>
        <w:rPr>
          <w:rFonts w:ascii="Bookman Old Style" w:hAnsi="Bookman Old Style" w:cs="Arial"/>
        </w:rPr>
      </w:pPr>
      <w:r>
        <w:rPr>
          <w:rFonts w:ascii="Bookman Old Style" w:hAnsi="Bookman Old Style" w:cs="Arial"/>
        </w:rPr>
        <w:t>KENAI PENINSULA BOROUGH SCHOOL DISTRICT</w:t>
      </w:r>
    </w:p>
    <w:p w:rsidR="00746100" w:rsidRPr="005A0EDC" w:rsidRDefault="00746100" w:rsidP="00746100">
      <w:pPr>
        <w:spacing w:after="0" w:line="240" w:lineRule="auto"/>
        <w:jc w:val="right"/>
        <w:rPr>
          <w:rFonts w:ascii="Bookman Old Style" w:hAnsi="Bookman Old Style" w:cs="Arial"/>
        </w:rPr>
      </w:pPr>
      <w:r>
        <w:rPr>
          <w:rFonts w:ascii="Bookman Old Style" w:hAnsi="Bookman Old Style" w:cs="Arial"/>
        </w:rPr>
        <w:t xml:space="preserve">Revised: </w:t>
      </w:r>
      <w:r w:rsidR="00631908" w:rsidRPr="00631908">
        <w:rPr>
          <w:rFonts w:ascii="Bookman Old Style" w:hAnsi="Bookman Old Style" w:cs="Arial"/>
        </w:rPr>
        <w:t>11/05/2018</w:t>
      </w:r>
    </w:p>
    <w:p w:rsidR="00B83903" w:rsidRDefault="00B83903">
      <w:pPr>
        <w:rPr>
          <w:rFonts w:ascii="Bookman Old Style" w:hAnsi="Bookman Old Style"/>
          <w:b/>
        </w:rPr>
      </w:pPr>
      <w:r>
        <w:rPr>
          <w:rFonts w:ascii="Bookman Old Style" w:hAnsi="Bookman Old Style"/>
          <w:b/>
        </w:rPr>
        <w:br w:type="page"/>
      </w:r>
    </w:p>
    <w:p w:rsidR="00B83903" w:rsidRPr="002B1E34" w:rsidRDefault="00B83903" w:rsidP="00B83903">
      <w:pPr>
        <w:spacing w:after="0"/>
        <w:jc w:val="center"/>
        <w:rPr>
          <w:rFonts w:ascii="Calibri" w:hAnsi="Calibri" w:cs="Calibri"/>
          <w:b/>
          <w:sz w:val="36"/>
          <w:szCs w:val="36"/>
        </w:rPr>
      </w:pPr>
      <w:r w:rsidRPr="002B1E34">
        <w:rPr>
          <w:rFonts w:ascii="Calibri" w:hAnsi="Calibri" w:cs="Calibri"/>
          <w:b/>
          <w:sz w:val="36"/>
          <w:szCs w:val="36"/>
        </w:rPr>
        <w:lastRenderedPageBreak/>
        <w:t xml:space="preserve">BUILDING USE AGREEMENTS FLOW CHART </w:t>
      </w:r>
    </w:p>
    <w:p w:rsidR="00B83903" w:rsidRPr="002B1E34" w:rsidRDefault="00B83903" w:rsidP="00B83903">
      <w:pPr>
        <w:spacing w:after="0"/>
        <w:rPr>
          <w:rFonts w:ascii="Calibri" w:hAnsi="Calibri" w:cs="Calibri"/>
          <w:b/>
        </w:rPr>
      </w:pPr>
    </w:p>
    <w:p w:rsidR="00B83903" w:rsidRDefault="00B83903" w:rsidP="00B83903">
      <w:pPr>
        <w:spacing w:after="0"/>
        <w:jc w:val="center"/>
        <w:rPr>
          <w:rFonts w:ascii="Calibri" w:hAnsi="Calibri" w:cs="Calibri"/>
          <w:b/>
        </w:rPr>
      </w:pPr>
      <w:r>
        <w:rPr>
          <w:rFonts w:ascii="Calibri" w:hAnsi="Calibri" w:cs="Calibri"/>
          <w:b/>
        </w:rPr>
        <w:t>Contact</w:t>
      </w:r>
      <w:r w:rsidRPr="002B1E34">
        <w:rPr>
          <w:rFonts w:ascii="Calibri" w:hAnsi="Calibri" w:cs="Calibri"/>
          <w:b/>
        </w:rPr>
        <w:t xml:space="preserve">: </w:t>
      </w:r>
      <w:hyperlink r:id="rId15" w:history="1">
        <w:r w:rsidRPr="000E776A">
          <w:rPr>
            <w:rStyle w:val="Hyperlink"/>
            <w:rFonts w:ascii="Calibri" w:hAnsi="Calibri" w:cs="Calibri"/>
            <w:b/>
          </w:rPr>
          <w:t>buildinguse@kpbsd.k12.ak.us</w:t>
        </w:r>
      </w:hyperlink>
      <w:r>
        <w:rPr>
          <w:rFonts w:ascii="Calibri" w:hAnsi="Calibri" w:cs="Calibri"/>
          <w:b/>
        </w:rPr>
        <w:t xml:space="preserve"> </w:t>
      </w:r>
    </w:p>
    <w:p w:rsidR="00B83903" w:rsidRDefault="00B83903" w:rsidP="00B83903">
      <w:pPr>
        <w:spacing w:after="0"/>
        <w:rPr>
          <w:rFonts w:ascii="Calibri" w:hAnsi="Calibri" w:cs="Calibri"/>
          <w:b/>
        </w:rPr>
      </w:pPr>
    </w:p>
    <w:p w:rsidR="00B83903" w:rsidRDefault="00B83903" w:rsidP="00B83903">
      <w:pPr>
        <w:pStyle w:val="one"/>
        <w:tabs>
          <w:tab w:val="right" w:pos="9630"/>
          <w:tab w:val="right" w:pos="9720"/>
        </w:tabs>
        <w:spacing w:line="276" w:lineRule="auto"/>
        <w:ind w:left="360" w:firstLine="630"/>
        <w:rPr>
          <w:rFonts w:ascii="Arial" w:hAnsi="Arial" w:cs="Arial"/>
          <w:sz w:val="18"/>
          <w:szCs w:val="18"/>
        </w:rPr>
      </w:pPr>
      <w:r w:rsidRPr="002B1E34">
        <w:rPr>
          <w:rFonts w:ascii="Calibri" w:hAnsi="Calibri" w:cs="Calibri"/>
          <w:b/>
          <w:noProof/>
        </w:rPr>
        <w:drawing>
          <wp:inline distT="0" distB="0" distL="0" distR="0" wp14:anchorId="0AA58904" wp14:editId="0B862291">
            <wp:extent cx="5486400" cy="6931660"/>
            <wp:effectExtent l="0" t="0" r="0" b="2159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83903" w:rsidRPr="0052680E" w:rsidRDefault="00B83903" w:rsidP="00B83903">
      <w:pPr>
        <w:pStyle w:val="one"/>
        <w:tabs>
          <w:tab w:val="right" w:pos="9630"/>
          <w:tab w:val="right" w:pos="9720"/>
        </w:tabs>
        <w:spacing w:line="276" w:lineRule="auto"/>
        <w:ind w:left="360" w:hanging="360"/>
        <w:rPr>
          <w:rFonts w:ascii="Arial" w:hAnsi="Arial" w:cs="Arial"/>
          <w:sz w:val="18"/>
          <w:szCs w:val="18"/>
        </w:rPr>
      </w:pPr>
    </w:p>
    <w:p w:rsidR="005A0EDC" w:rsidRPr="004C395D" w:rsidRDefault="00B83903" w:rsidP="00B83903">
      <w:pPr>
        <w:tabs>
          <w:tab w:val="right" w:pos="9720"/>
        </w:tabs>
        <w:spacing w:line="276" w:lineRule="auto"/>
        <w:jc w:val="right"/>
        <w:rPr>
          <w:rFonts w:ascii="Arial" w:hAnsi="Arial" w:cs="Arial"/>
          <w:sz w:val="18"/>
          <w:szCs w:val="18"/>
        </w:rPr>
      </w:pPr>
      <w:r w:rsidRPr="004C395D">
        <w:rPr>
          <w:rFonts w:ascii="Arial" w:hAnsi="Arial" w:cs="Arial"/>
          <w:sz w:val="18"/>
          <w:szCs w:val="18"/>
        </w:rPr>
        <w:t xml:space="preserve">Revised </w:t>
      </w:r>
      <w:r w:rsidR="00631908" w:rsidRPr="00631908">
        <w:rPr>
          <w:rFonts w:ascii="Arial" w:hAnsi="Arial" w:cs="Arial"/>
          <w:sz w:val="18"/>
          <w:szCs w:val="18"/>
        </w:rPr>
        <w:t>11/05/2018</w:t>
      </w:r>
      <w:bookmarkStart w:id="7" w:name="_GoBack"/>
      <w:bookmarkEnd w:id="7"/>
    </w:p>
    <w:sectPr w:rsidR="005A0EDC" w:rsidRPr="004C395D" w:rsidSect="00D65A89">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1A3" w:rsidRDefault="00ED41A3" w:rsidP="00ED41A3">
      <w:pPr>
        <w:spacing w:after="0" w:line="240" w:lineRule="auto"/>
      </w:pPr>
      <w:r>
        <w:separator/>
      </w:r>
    </w:p>
  </w:endnote>
  <w:endnote w:type="continuationSeparator" w:id="0">
    <w:p w:rsidR="00ED41A3" w:rsidRDefault="00ED41A3" w:rsidP="00ED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079416"/>
      <w:docPartObj>
        <w:docPartGallery w:val="Page Numbers (Bottom of Page)"/>
        <w:docPartUnique/>
      </w:docPartObj>
    </w:sdtPr>
    <w:sdtEndPr>
      <w:rPr>
        <w:noProof/>
      </w:rPr>
    </w:sdtEndPr>
    <w:sdtContent>
      <w:p w:rsidR="00D65A89" w:rsidRDefault="00D65A89">
        <w:pPr>
          <w:pStyle w:val="Footer"/>
          <w:jc w:val="center"/>
        </w:pPr>
        <w:r>
          <w:fldChar w:fldCharType="begin"/>
        </w:r>
        <w:r>
          <w:instrText xml:space="preserve"> PAGE   \* MERGEFORMAT </w:instrText>
        </w:r>
        <w:r>
          <w:fldChar w:fldCharType="separate"/>
        </w:r>
        <w:r w:rsidR="00631908">
          <w:rPr>
            <w:noProof/>
          </w:rPr>
          <w:t>5</w:t>
        </w:r>
        <w:r>
          <w:rPr>
            <w:noProof/>
          </w:rPr>
          <w:fldChar w:fldCharType="end"/>
        </w:r>
      </w:p>
    </w:sdtContent>
  </w:sdt>
  <w:p w:rsidR="00D65A89" w:rsidRDefault="00D65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1A3" w:rsidRDefault="00ED41A3" w:rsidP="00ED41A3">
      <w:pPr>
        <w:spacing w:after="0" w:line="240" w:lineRule="auto"/>
      </w:pPr>
      <w:r>
        <w:separator/>
      </w:r>
    </w:p>
  </w:footnote>
  <w:footnote w:type="continuationSeparator" w:id="0">
    <w:p w:rsidR="00ED41A3" w:rsidRDefault="00ED41A3" w:rsidP="00ED4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A3" w:rsidRPr="00D94867" w:rsidRDefault="00D94867" w:rsidP="00D94867">
    <w:pPr>
      <w:tabs>
        <w:tab w:val="right" w:pos="10620"/>
      </w:tabs>
      <w:spacing w:after="0" w:line="240" w:lineRule="auto"/>
      <w:rPr>
        <w:rFonts w:ascii="Bookman Old Style" w:hAnsi="Bookman Old Style" w:cs="Arial"/>
      </w:rPr>
    </w:pPr>
    <w:r>
      <w:rPr>
        <w:rFonts w:ascii="Bookman Old Style" w:hAnsi="Bookman Old Style" w:cs="Arial"/>
      </w:rPr>
      <w:t>Kenai Peninsula Borough School District</w:t>
    </w:r>
    <w:r>
      <w:rPr>
        <w:rFonts w:ascii="Bookman Old Style" w:hAnsi="Bookman Old Style" w:cs="Arial"/>
      </w:rPr>
      <w:tab/>
    </w:r>
    <w:r w:rsidR="00ED41A3">
      <w:rPr>
        <w:rFonts w:ascii="Bookman Old Style" w:eastAsia="Times New Roman" w:hAnsi="Bookman Old Style" w:cs="Times New Roman"/>
        <w:sz w:val="21"/>
        <w:szCs w:val="21"/>
      </w:rPr>
      <w:t>E</w:t>
    </w:r>
    <w:r w:rsidR="00ED41A3" w:rsidRPr="00ED41A3">
      <w:rPr>
        <w:rFonts w:ascii="Bookman Old Style" w:eastAsia="Times New Roman" w:hAnsi="Bookman Old Style" w:cs="Times New Roman"/>
        <w:sz w:val="21"/>
        <w:szCs w:val="21"/>
      </w:rPr>
      <w:t xml:space="preserve"> 1330</w:t>
    </w:r>
    <w:r w:rsidR="00ED41A3">
      <w:rPr>
        <w:rFonts w:ascii="Bookman Old Style" w:eastAsia="Times New Roman" w:hAnsi="Bookman Old Style" w:cs="Times New Roman"/>
        <w:sz w:val="21"/>
        <w:szCs w:val="21"/>
      </w:rPr>
      <w:t>(a)</w:t>
    </w:r>
  </w:p>
  <w:p w:rsidR="00ED41A3" w:rsidRDefault="00ED4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B4704"/>
    <w:multiLevelType w:val="hybridMultilevel"/>
    <w:tmpl w:val="1A604D52"/>
    <w:lvl w:ilvl="0" w:tplc="A30C7D86">
      <w:start w:val="1"/>
      <w:numFmt w:val="decimal"/>
      <w:lvlText w:val="%1."/>
      <w:lvlJc w:val="left"/>
      <w:pPr>
        <w:ind w:left="810" w:hanging="450"/>
      </w:pPr>
      <w:rPr>
        <w:rFonts w:ascii="Bookman Old Style" w:eastAsiaTheme="minorEastAsia"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5643C"/>
    <w:multiLevelType w:val="hybridMultilevel"/>
    <w:tmpl w:val="EBEE9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50BD7"/>
    <w:multiLevelType w:val="hybridMultilevel"/>
    <w:tmpl w:val="EBEE9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A3"/>
    <w:rsid w:val="00063D03"/>
    <w:rsid w:val="000B62C9"/>
    <w:rsid w:val="001947DA"/>
    <w:rsid w:val="001B06D0"/>
    <w:rsid w:val="0021210B"/>
    <w:rsid w:val="00255B0C"/>
    <w:rsid w:val="002B19FD"/>
    <w:rsid w:val="0033119B"/>
    <w:rsid w:val="003A417E"/>
    <w:rsid w:val="004C395D"/>
    <w:rsid w:val="005116AE"/>
    <w:rsid w:val="00521F0C"/>
    <w:rsid w:val="005A0EDC"/>
    <w:rsid w:val="005E1484"/>
    <w:rsid w:val="00604743"/>
    <w:rsid w:val="00630F9F"/>
    <w:rsid w:val="00631908"/>
    <w:rsid w:val="0064679B"/>
    <w:rsid w:val="007000BC"/>
    <w:rsid w:val="00746100"/>
    <w:rsid w:val="007863F9"/>
    <w:rsid w:val="00797BA2"/>
    <w:rsid w:val="007A0505"/>
    <w:rsid w:val="00872F44"/>
    <w:rsid w:val="00875405"/>
    <w:rsid w:val="008870EE"/>
    <w:rsid w:val="0093083B"/>
    <w:rsid w:val="00932D67"/>
    <w:rsid w:val="009B35EF"/>
    <w:rsid w:val="009D3F40"/>
    <w:rsid w:val="00AF1875"/>
    <w:rsid w:val="00B75DC0"/>
    <w:rsid w:val="00B83903"/>
    <w:rsid w:val="00B84EDF"/>
    <w:rsid w:val="00BB3B37"/>
    <w:rsid w:val="00C86173"/>
    <w:rsid w:val="00CF67A7"/>
    <w:rsid w:val="00D45FD3"/>
    <w:rsid w:val="00D65A89"/>
    <w:rsid w:val="00D9366F"/>
    <w:rsid w:val="00D94867"/>
    <w:rsid w:val="00DD77C0"/>
    <w:rsid w:val="00E71FC5"/>
    <w:rsid w:val="00ED41A3"/>
    <w:rsid w:val="00FB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A410587-A06D-4E03-BE77-35EA8B32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1A3"/>
  </w:style>
  <w:style w:type="paragraph" w:styleId="Footer">
    <w:name w:val="footer"/>
    <w:basedOn w:val="Normal"/>
    <w:link w:val="FooterChar"/>
    <w:uiPriority w:val="99"/>
    <w:unhideWhenUsed/>
    <w:rsid w:val="00ED4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1A3"/>
  </w:style>
  <w:style w:type="table" w:styleId="TableGrid">
    <w:name w:val="Table Grid"/>
    <w:basedOn w:val="TableNormal"/>
    <w:uiPriority w:val="39"/>
    <w:rsid w:val="00ED4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F40"/>
    <w:pPr>
      <w:ind w:left="720"/>
      <w:contextualSpacing/>
    </w:pPr>
  </w:style>
  <w:style w:type="character" w:styleId="Hyperlink">
    <w:name w:val="Hyperlink"/>
    <w:basedOn w:val="DefaultParagraphFont"/>
    <w:uiPriority w:val="99"/>
    <w:unhideWhenUsed/>
    <w:rsid w:val="001947DA"/>
    <w:rPr>
      <w:color w:val="0563C1" w:themeColor="hyperlink"/>
      <w:u w:val="single"/>
    </w:rPr>
  </w:style>
  <w:style w:type="paragraph" w:styleId="BalloonText">
    <w:name w:val="Balloon Text"/>
    <w:basedOn w:val="Normal"/>
    <w:link w:val="BalloonTextChar"/>
    <w:uiPriority w:val="99"/>
    <w:semiHidden/>
    <w:unhideWhenUsed/>
    <w:rsid w:val="00887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0EE"/>
    <w:rPr>
      <w:rFonts w:ascii="Segoe UI" w:hAnsi="Segoe UI" w:cs="Segoe UI"/>
      <w:sz w:val="18"/>
      <w:szCs w:val="18"/>
    </w:rPr>
  </w:style>
  <w:style w:type="paragraph" w:customStyle="1" w:styleId="one">
    <w:name w:val="one"/>
    <w:basedOn w:val="Normal"/>
    <w:uiPriority w:val="99"/>
    <w:rsid w:val="00B83903"/>
    <w:pPr>
      <w:tabs>
        <w:tab w:val="left" w:pos="1260"/>
        <w:tab w:val="left" w:pos="1980"/>
        <w:tab w:val="left" w:pos="2700"/>
        <w:tab w:val="left" w:pos="7200"/>
        <w:tab w:val="left" w:pos="7740"/>
      </w:tabs>
      <w:spacing w:after="0" w:line="240" w:lineRule="atLeast"/>
      <w:ind w:left="720" w:hanging="720"/>
      <w:jc w:val="both"/>
    </w:pPr>
    <w:rPr>
      <w:rFonts w:ascii="New York" w:eastAsia="Times New Roman" w:hAnsi="New York" w:cs="Times New Roman"/>
      <w:sz w:val="24"/>
      <w:szCs w:val="20"/>
    </w:rPr>
  </w:style>
  <w:style w:type="character" w:styleId="PlaceholderText">
    <w:name w:val="Placeholder Text"/>
    <w:basedOn w:val="DefaultParagraphFont"/>
    <w:uiPriority w:val="99"/>
    <w:semiHidden/>
    <w:rsid w:val="002121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bsd.k12.ak.us/board.aspx?id=26159" TargetMode="External"/><Relationship Id="rId13" Type="http://schemas.openxmlformats.org/officeDocument/2006/relationships/hyperlink" Target="http://www.kpbsd.k12.ak.us/WorkArea/linkit.aspx?LinkIdentifier=id&amp;ItemID=2848"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pbsd.k12.ak.us/board.aspx?id=2844"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bsd.k12.ak.us/board.aspx?id=284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uildinguse@kpbsd.k12.ak.us" TargetMode="External"/><Relationship Id="rId23" Type="http://schemas.openxmlformats.org/officeDocument/2006/relationships/fontTable" Target="fontTable.xml"/><Relationship Id="rId10" Type="http://schemas.openxmlformats.org/officeDocument/2006/relationships/hyperlink" Target="http://www.kpbsd.k12.ak.us/WorkArea/DownloadAsset.aspx?id=25835"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www.kpbsd.k12.ak.us/board.aspx?id=26160" TargetMode="External"/><Relationship Id="rId14" Type="http://schemas.openxmlformats.org/officeDocument/2006/relationships/hyperlink" Target="http://www.kpbsd.k12.ak.us/WorkArea/DownloadAsset.aspx?id=33491"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50A51B-9E44-483A-898B-98E4ACB895CE}" type="doc">
      <dgm:prSet loTypeId="urn:microsoft.com/office/officeart/2005/8/layout/process2" loCatId="process" qsTypeId="urn:microsoft.com/office/officeart/2005/8/quickstyle/simple1" qsCatId="simple" csTypeId="urn:microsoft.com/office/officeart/2005/8/colors/colorful1" csCatId="colorful" phldr="1"/>
      <dgm:spPr/>
    </dgm:pt>
    <dgm:pt modelId="{64CBAAFA-BA65-4E30-80A7-71782E799C91}">
      <dgm:prSet phldrT="[Text]"/>
      <dgm:spPr>
        <a:xfrm>
          <a:off x="1168820" y="2751"/>
          <a:ext cx="3148758" cy="815212"/>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b="1">
              <a:solidFill>
                <a:sysClr val="window" lastClr="FFFFFF"/>
              </a:solidFill>
              <a:latin typeface="Calibri"/>
              <a:ea typeface="+mn-ea"/>
              <a:cs typeface="+mn-cs"/>
            </a:rPr>
            <a:t>APPLICANT provides completed  Building Use Agreement to school along with certificate of insurance. If concussion language applies, a copy of  concussion certificate must also be attached. </a:t>
          </a:r>
        </a:p>
      </dgm:t>
    </dgm:pt>
    <dgm:pt modelId="{DDE0BD2E-8980-41C5-8FBC-F2A703D7782A}" type="parTrans" cxnId="{A2CBAAFC-13DD-48B6-B256-76D790FCA2F7}">
      <dgm:prSet/>
      <dgm:spPr/>
      <dgm:t>
        <a:bodyPr/>
        <a:lstStyle/>
        <a:p>
          <a:endParaRPr lang="en-US"/>
        </a:p>
      </dgm:t>
    </dgm:pt>
    <dgm:pt modelId="{012535A9-E5BF-4E3F-BFC1-94165CF131AC}" type="sibTrans" cxnId="{A2CBAAFC-13DD-48B6-B256-76D790FCA2F7}">
      <dgm:prSet/>
      <dgm:spPr>
        <a:xfrm rot="5400000">
          <a:off x="2590347" y="838344"/>
          <a:ext cx="305704" cy="366845"/>
        </a:xfrm>
        <a:prstGeom prst="rightArrow">
          <a:avLst>
            <a:gd name="adj1" fmla="val 60000"/>
            <a:gd name="adj2" fmla="val 50000"/>
          </a:avLst>
        </a:prstGeom>
        <a:solidFill>
          <a:srgbClr val="C0504D">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F391D429-AF66-47B0-ACC8-C76385BD92DA}">
      <dgm:prSet phldrT="[Text]"/>
      <dgm:spPr>
        <a:xfrm>
          <a:off x="1168820" y="1225570"/>
          <a:ext cx="3148758" cy="815212"/>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b="1">
              <a:solidFill>
                <a:sysClr val="window" lastClr="FFFFFF"/>
              </a:solidFill>
              <a:latin typeface="Calibri"/>
              <a:ea typeface="+mn-ea"/>
              <a:cs typeface="+mn-cs"/>
            </a:rPr>
            <a:t>SCHOOL completes agreement, including all applicable fees. Administrator signs, dates and  submits to: buildinguse@kpbsd.k12.ak.us.</a:t>
          </a:r>
        </a:p>
      </dgm:t>
    </dgm:pt>
    <dgm:pt modelId="{6B6B6AC1-46D9-4794-910B-B06C5F8347BC}" type="parTrans" cxnId="{A437D3F9-ED03-496C-8D16-B63A76AFC17C}">
      <dgm:prSet/>
      <dgm:spPr/>
      <dgm:t>
        <a:bodyPr/>
        <a:lstStyle/>
        <a:p>
          <a:endParaRPr lang="en-US"/>
        </a:p>
      </dgm:t>
    </dgm:pt>
    <dgm:pt modelId="{DE7EF6EA-745F-4BE7-9B7E-83F726BB8C4B}" type="sibTrans" cxnId="{A437D3F9-ED03-496C-8D16-B63A76AFC17C}">
      <dgm:prSet/>
      <dgm:spPr>
        <a:xfrm rot="5400000">
          <a:off x="2590347" y="2061163"/>
          <a:ext cx="305704" cy="366845"/>
        </a:xfrm>
        <a:prstGeom prst="rightArrow">
          <a:avLst>
            <a:gd name="adj1" fmla="val 60000"/>
            <a:gd name="adj2" fmla="val 50000"/>
          </a:avLst>
        </a:prstGeom>
        <a:solidFill>
          <a:srgbClr val="9BBB59">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69263AF-1C2A-449E-B71D-47D04559789C}">
      <dgm:prSet phldrT="[Text]"/>
      <dgm:spPr>
        <a:xfrm>
          <a:off x="1168820" y="2448389"/>
          <a:ext cx="3148758" cy="815212"/>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b="1">
              <a:solidFill>
                <a:sysClr val="window" lastClr="FFFFFF"/>
              </a:solidFill>
              <a:latin typeface="Calibri"/>
              <a:ea typeface="+mn-ea"/>
              <a:cs typeface="+mn-cs"/>
            </a:rPr>
            <a:t>FINANCE OFFICE reviews Building Use Agreement and ensures all attachments are included and forwards to Risk Management.</a:t>
          </a:r>
        </a:p>
      </dgm:t>
    </dgm:pt>
    <dgm:pt modelId="{9295B0B7-5953-4F4D-86E5-B9F0CB06F37E}" type="parTrans" cxnId="{9B38C5B5-70D4-487F-A278-A51EEA29917A}">
      <dgm:prSet/>
      <dgm:spPr/>
      <dgm:t>
        <a:bodyPr/>
        <a:lstStyle/>
        <a:p>
          <a:endParaRPr lang="en-US"/>
        </a:p>
      </dgm:t>
    </dgm:pt>
    <dgm:pt modelId="{2FCF9DC4-C2E5-4BFC-84A2-9260CDD22D4D}" type="sibTrans" cxnId="{9B38C5B5-70D4-487F-A278-A51EEA29917A}">
      <dgm:prSet/>
      <dgm:spPr>
        <a:xfrm rot="5400000">
          <a:off x="2590347" y="3283982"/>
          <a:ext cx="305704" cy="366845"/>
        </a:xfrm>
        <a:prstGeom prst="rightArrow">
          <a:avLst>
            <a:gd name="adj1" fmla="val 60000"/>
            <a:gd name="adj2" fmla="val 50000"/>
          </a:avLst>
        </a:prstGeom>
        <a:solidFill>
          <a:srgbClr val="8064A2">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F7D420A1-B285-443A-BB09-F7F5F695F270}">
      <dgm:prSet phldrT="[Text]"/>
      <dgm:spPr>
        <a:xfrm>
          <a:off x="1168820" y="3671208"/>
          <a:ext cx="3148758" cy="815212"/>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b="1">
              <a:solidFill>
                <a:sysClr val="window" lastClr="FFFFFF"/>
              </a:solidFill>
              <a:latin typeface="Calibri"/>
              <a:ea typeface="+mn-ea"/>
              <a:cs typeface="+mn-cs"/>
            </a:rPr>
            <a:t>ASSISTANT SUPERINTENDENT reviews, completed application and any attachments.</a:t>
          </a:r>
        </a:p>
      </dgm:t>
    </dgm:pt>
    <dgm:pt modelId="{6A7A6B36-DA77-485A-92D7-A13E0EFDF278}" type="parTrans" cxnId="{AE4FEA4F-4700-4118-BC98-814D016A46FE}">
      <dgm:prSet/>
      <dgm:spPr/>
      <dgm:t>
        <a:bodyPr/>
        <a:lstStyle/>
        <a:p>
          <a:endParaRPr lang="en-US"/>
        </a:p>
      </dgm:t>
    </dgm:pt>
    <dgm:pt modelId="{D181BBB0-78A9-4A24-ADB1-4B98D36F41C9}" type="sibTrans" cxnId="{AE4FEA4F-4700-4118-BC98-814D016A46FE}">
      <dgm:prSet/>
      <dgm:spPr>
        <a:xfrm rot="5400000">
          <a:off x="2590347" y="4506801"/>
          <a:ext cx="305704" cy="366845"/>
        </a:xfrm>
        <a:prstGeom prst="rightArrow">
          <a:avLst>
            <a:gd name="adj1" fmla="val 60000"/>
            <a:gd name="adj2" fmla="val 50000"/>
          </a:avLst>
        </a:prstGeom>
        <a:solidFill>
          <a:srgbClr val="4BACC6">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4BC224-218B-4318-9F48-87DFEDFF5DCA}">
      <dgm:prSet phldrT="[Text]"/>
      <dgm:spPr>
        <a:xfrm>
          <a:off x="1168820" y="4894027"/>
          <a:ext cx="3148758" cy="815212"/>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b="1">
              <a:solidFill>
                <a:sysClr val="window" lastClr="FFFFFF"/>
              </a:solidFill>
              <a:latin typeface="Calibri"/>
              <a:ea typeface="+mn-ea"/>
              <a:cs typeface="+mn-cs"/>
            </a:rPr>
            <a:t>FINANCE OFFICE notifies school, administrator and secretary of decision.</a:t>
          </a:r>
        </a:p>
      </dgm:t>
    </dgm:pt>
    <dgm:pt modelId="{A2187EAB-2D23-482A-8DA6-51D07A570C0A}" type="parTrans" cxnId="{DBA541E0-A789-4E4C-9059-5086C4173ADF}">
      <dgm:prSet/>
      <dgm:spPr/>
      <dgm:t>
        <a:bodyPr/>
        <a:lstStyle/>
        <a:p>
          <a:endParaRPr lang="en-US"/>
        </a:p>
      </dgm:t>
    </dgm:pt>
    <dgm:pt modelId="{72096294-24A6-4B34-9211-8EFD4C124376}" type="sibTrans" cxnId="{DBA541E0-A789-4E4C-9059-5086C4173ADF}">
      <dgm:prSet/>
      <dgm:spPr>
        <a:xfrm rot="5482037">
          <a:off x="2574646" y="5730995"/>
          <a:ext cx="307855" cy="366845"/>
        </a:xfrm>
        <a:solidFill>
          <a:srgbClr val="F79646">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498C32B5-7336-47E7-82CB-8E51E2936A5F}">
      <dgm:prSet phldrT="[Text]"/>
      <dgm:spPr>
        <a:xfrm>
          <a:off x="1139568" y="6119597"/>
          <a:ext cx="3148758" cy="815212"/>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b="1">
              <a:solidFill>
                <a:sysClr val="window" lastClr="FFFFFF"/>
              </a:solidFill>
              <a:latin typeface="Calibri"/>
              <a:ea typeface="+mn-ea"/>
              <a:cs typeface="+mn-cs"/>
            </a:rPr>
            <a:t>SCHOOL notifies applicant, collects fees and schedules event.</a:t>
          </a:r>
        </a:p>
      </dgm:t>
    </dgm:pt>
    <dgm:pt modelId="{15974D90-D364-4456-98A4-F3353EBC7A24}" type="parTrans" cxnId="{296915E3-E13B-4281-B47A-628FB1217AA1}">
      <dgm:prSet/>
      <dgm:spPr/>
      <dgm:t>
        <a:bodyPr/>
        <a:lstStyle/>
        <a:p>
          <a:endParaRPr lang="en-US"/>
        </a:p>
      </dgm:t>
    </dgm:pt>
    <dgm:pt modelId="{F6C974A6-E274-4504-90A7-593AB7F0E3F9}" type="sibTrans" cxnId="{296915E3-E13B-4281-B47A-628FB1217AA1}">
      <dgm:prSet/>
      <dgm:spPr/>
      <dgm:t>
        <a:bodyPr/>
        <a:lstStyle/>
        <a:p>
          <a:endParaRPr lang="en-US"/>
        </a:p>
      </dgm:t>
    </dgm:pt>
    <dgm:pt modelId="{1A090429-6624-4BCB-B957-24C8406CC95F}" type="pres">
      <dgm:prSet presAssocID="{2B50A51B-9E44-483A-898B-98E4ACB895CE}" presName="linearFlow" presStyleCnt="0">
        <dgm:presLayoutVars>
          <dgm:resizeHandles val="exact"/>
        </dgm:presLayoutVars>
      </dgm:prSet>
      <dgm:spPr/>
    </dgm:pt>
    <dgm:pt modelId="{CD8B65D0-1FF6-450B-B96F-FBE338494A86}" type="pres">
      <dgm:prSet presAssocID="{64CBAAFA-BA65-4E30-80A7-71782E799C91}" presName="node" presStyleLbl="node1" presStyleIdx="0" presStyleCnt="6">
        <dgm:presLayoutVars>
          <dgm:bulletEnabled val="1"/>
        </dgm:presLayoutVars>
      </dgm:prSet>
      <dgm:spPr/>
      <dgm:t>
        <a:bodyPr/>
        <a:lstStyle/>
        <a:p>
          <a:endParaRPr lang="en-US"/>
        </a:p>
      </dgm:t>
    </dgm:pt>
    <dgm:pt modelId="{AD0A5920-EEE7-4F59-8948-FD6080D294C6}" type="pres">
      <dgm:prSet presAssocID="{012535A9-E5BF-4E3F-BFC1-94165CF131AC}" presName="sibTrans" presStyleLbl="sibTrans2D1" presStyleIdx="0" presStyleCnt="5"/>
      <dgm:spPr/>
      <dgm:t>
        <a:bodyPr/>
        <a:lstStyle/>
        <a:p>
          <a:endParaRPr lang="en-US"/>
        </a:p>
      </dgm:t>
    </dgm:pt>
    <dgm:pt modelId="{3E666573-42FC-44AE-B497-0A779C0742F6}" type="pres">
      <dgm:prSet presAssocID="{012535A9-E5BF-4E3F-BFC1-94165CF131AC}" presName="connectorText" presStyleLbl="sibTrans2D1" presStyleIdx="0" presStyleCnt="5"/>
      <dgm:spPr/>
      <dgm:t>
        <a:bodyPr/>
        <a:lstStyle/>
        <a:p>
          <a:endParaRPr lang="en-US"/>
        </a:p>
      </dgm:t>
    </dgm:pt>
    <dgm:pt modelId="{D73DB806-A173-4DB0-9955-C94950E17A6B}" type="pres">
      <dgm:prSet presAssocID="{F391D429-AF66-47B0-ACC8-C76385BD92DA}" presName="node" presStyleLbl="node1" presStyleIdx="1" presStyleCnt="6">
        <dgm:presLayoutVars>
          <dgm:bulletEnabled val="1"/>
        </dgm:presLayoutVars>
      </dgm:prSet>
      <dgm:spPr/>
      <dgm:t>
        <a:bodyPr/>
        <a:lstStyle/>
        <a:p>
          <a:endParaRPr lang="en-US"/>
        </a:p>
      </dgm:t>
    </dgm:pt>
    <dgm:pt modelId="{11B67DEE-F124-4F40-8D35-619C1308C391}" type="pres">
      <dgm:prSet presAssocID="{DE7EF6EA-745F-4BE7-9B7E-83F726BB8C4B}" presName="sibTrans" presStyleLbl="sibTrans2D1" presStyleIdx="1" presStyleCnt="5"/>
      <dgm:spPr/>
      <dgm:t>
        <a:bodyPr/>
        <a:lstStyle/>
        <a:p>
          <a:endParaRPr lang="en-US"/>
        </a:p>
      </dgm:t>
    </dgm:pt>
    <dgm:pt modelId="{8C1AEDBC-5CB3-491D-82AF-E0815E9CDAA2}" type="pres">
      <dgm:prSet presAssocID="{DE7EF6EA-745F-4BE7-9B7E-83F726BB8C4B}" presName="connectorText" presStyleLbl="sibTrans2D1" presStyleIdx="1" presStyleCnt="5"/>
      <dgm:spPr/>
      <dgm:t>
        <a:bodyPr/>
        <a:lstStyle/>
        <a:p>
          <a:endParaRPr lang="en-US"/>
        </a:p>
      </dgm:t>
    </dgm:pt>
    <dgm:pt modelId="{5507CF85-E502-43F7-B05E-EE862D6FD144}" type="pres">
      <dgm:prSet presAssocID="{669263AF-1C2A-449E-B71D-47D04559789C}" presName="node" presStyleLbl="node1" presStyleIdx="2" presStyleCnt="6">
        <dgm:presLayoutVars>
          <dgm:bulletEnabled val="1"/>
        </dgm:presLayoutVars>
      </dgm:prSet>
      <dgm:spPr/>
      <dgm:t>
        <a:bodyPr/>
        <a:lstStyle/>
        <a:p>
          <a:endParaRPr lang="en-US"/>
        </a:p>
      </dgm:t>
    </dgm:pt>
    <dgm:pt modelId="{4EF20EE0-F465-4A2A-8FA7-913BC06AEF04}" type="pres">
      <dgm:prSet presAssocID="{2FCF9DC4-C2E5-4BFC-84A2-9260CDD22D4D}" presName="sibTrans" presStyleLbl="sibTrans2D1" presStyleIdx="2" presStyleCnt="5"/>
      <dgm:spPr/>
      <dgm:t>
        <a:bodyPr/>
        <a:lstStyle/>
        <a:p>
          <a:endParaRPr lang="en-US"/>
        </a:p>
      </dgm:t>
    </dgm:pt>
    <dgm:pt modelId="{4E34D35F-B8D1-4F0D-88DD-75379D5FAC4C}" type="pres">
      <dgm:prSet presAssocID="{2FCF9DC4-C2E5-4BFC-84A2-9260CDD22D4D}" presName="connectorText" presStyleLbl="sibTrans2D1" presStyleIdx="2" presStyleCnt="5"/>
      <dgm:spPr/>
      <dgm:t>
        <a:bodyPr/>
        <a:lstStyle/>
        <a:p>
          <a:endParaRPr lang="en-US"/>
        </a:p>
      </dgm:t>
    </dgm:pt>
    <dgm:pt modelId="{51DE3C55-F1DE-48A5-A042-84968313C5A9}" type="pres">
      <dgm:prSet presAssocID="{F7D420A1-B285-443A-BB09-F7F5F695F270}" presName="node" presStyleLbl="node1" presStyleIdx="3" presStyleCnt="6">
        <dgm:presLayoutVars>
          <dgm:bulletEnabled val="1"/>
        </dgm:presLayoutVars>
      </dgm:prSet>
      <dgm:spPr>
        <a:prstGeom prst="roundRect">
          <a:avLst>
            <a:gd name="adj" fmla="val 10000"/>
          </a:avLst>
        </a:prstGeom>
      </dgm:spPr>
      <dgm:t>
        <a:bodyPr/>
        <a:lstStyle/>
        <a:p>
          <a:endParaRPr lang="en-US"/>
        </a:p>
      </dgm:t>
    </dgm:pt>
    <dgm:pt modelId="{11362FF0-50C1-492B-9AB1-EDCA0DCA2EC6}" type="pres">
      <dgm:prSet presAssocID="{D181BBB0-78A9-4A24-ADB1-4B98D36F41C9}" presName="sibTrans" presStyleLbl="sibTrans2D1" presStyleIdx="3" presStyleCnt="5"/>
      <dgm:spPr/>
      <dgm:t>
        <a:bodyPr/>
        <a:lstStyle/>
        <a:p>
          <a:endParaRPr lang="en-US"/>
        </a:p>
      </dgm:t>
    </dgm:pt>
    <dgm:pt modelId="{6560ABD5-69C1-4B0A-86A0-2567A541204E}" type="pres">
      <dgm:prSet presAssocID="{D181BBB0-78A9-4A24-ADB1-4B98D36F41C9}" presName="connectorText" presStyleLbl="sibTrans2D1" presStyleIdx="3" presStyleCnt="5"/>
      <dgm:spPr/>
      <dgm:t>
        <a:bodyPr/>
        <a:lstStyle/>
        <a:p>
          <a:endParaRPr lang="en-US"/>
        </a:p>
      </dgm:t>
    </dgm:pt>
    <dgm:pt modelId="{3C620259-6A68-4286-A7A5-0223239F1D56}" type="pres">
      <dgm:prSet presAssocID="{624BC224-218B-4318-9F48-87DFEDFF5DCA}" presName="node" presStyleLbl="node1" presStyleIdx="4" presStyleCnt="6">
        <dgm:presLayoutVars>
          <dgm:bulletEnabled val="1"/>
        </dgm:presLayoutVars>
      </dgm:prSet>
      <dgm:spPr/>
      <dgm:t>
        <a:bodyPr/>
        <a:lstStyle/>
        <a:p>
          <a:endParaRPr lang="en-US"/>
        </a:p>
      </dgm:t>
    </dgm:pt>
    <dgm:pt modelId="{6FB6313D-38E2-4AF7-AA4F-E6773772E7D4}" type="pres">
      <dgm:prSet presAssocID="{72096294-24A6-4B34-9211-8EFD4C124376}" presName="sibTrans" presStyleLbl="sibTrans2D1" presStyleIdx="4" presStyleCnt="5"/>
      <dgm:spPr>
        <a:prstGeom prst="rightArrow">
          <a:avLst>
            <a:gd name="adj1" fmla="val 60000"/>
            <a:gd name="adj2" fmla="val 50000"/>
          </a:avLst>
        </a:prstGeom>
      </dgm:spPr>
      <dgm:t>
        <a:bodyPr/>
        <a:lstStyle/>
        <a:p>
          <a:endParaRPr lang="en-US"/>
        </a:p>
      </dgm:t>
    </dgm:pt>
    <dgm:pt modelId="{F3A7FF3C-326B-4BAA-9407-1EE553F4B060}" type="pres">
      <dgm:prSet presAssocID="{72096294-24A6-4B34-9211-8EFD4C124376}" presName="connectorText" presStyleLbl="sibTrans2D1" presStyleIdx="4" presStyleCnt="5"/>
      <dgm:spPr/>
      <dgm:t>
        <a:bodyPr/>
        <a:lstStyle/>
        <a:p>
          <a:endParaRPr lang="en-US"/>
        </a:p>
      </dgm:t>
    </dgm:pt>
    <dgm:pt modelId="{8BC060B8-0CA2-4459-BC00-FD02AE8B1AF5}" type="pres">
      <dgm:prSet presAssocID="{498C32B5-7336-47E7-82CB-8E51E2936A5F}" presName="node" presStyleLbl="node1" presStyleIdx="5" presStyleCnt="6" custLinFactNeighborX="-929" custLinFactNeighborY="675">
        <dgm:presLayoutVars>
          <dgm:bulletEnabled val="1"/>
        </dgm:presLayoutVars>
      </dgm:prSet>
      <dgm:spPr/>
      <dgm:t>
        <a:bodyPr/>
        <a:lstStyle/>
        <a:p>
          <a:endParaRPr lang="en-US"/>
        </a:p>
      </dgm:t>
    </dgm:pt>
  </dgm:ptLst>
  <dgm:cxnLst>
    <dgm:cxn modelId="{116B3271-4559-4D42-8996-A3159DECE8B4}" type="presOf" srcId="{72096294-24A6-4B34-9211-8EFD4C124376}" destId="{6FB6313D-38E2-4AF7-AA4F-E6773772E7D4}" srcOrd="0" destOrd="0" presId="urn:microsoft.com/office/officeart/2005/8/layout/process2"/>
    <dgm:cxn modelId="{8263ABAE-0C06-419B-BD23-2708F02423AE}" type="presOf" srcId="{DE7EF6EA-745F-4BE7-9B7E-83F726BB8C4B}" destId="{11B67DEE-F124-4F40-8D35-619C1308C391}" srcOrd="0" destOrd="0" presId="urn:microsoft.com/office/officeart/2005/8/layout/process2"/>
    <dgm:cxn modelId="{3BAC1D40-4C92-45D2-B134-5EDB4A159BB3}" type="presOf" srcId="{64CBAAFA-BA65-4E30-80A7-71782E799C91}" destId="{CD8B65D0-1FF6-450B-B96F-FBE338494A86}" srcOrd="0" destOrd="0" presId="urn:microsoft.com/office/officeart/2005/8/layout/process2"/>
    <dgm:cxn modelId="{4FCCB690-C440-4B29-AEDF-FC7D7828B6CD}" type="presOf" srcId="{D181BBB0-78A9-4A24-ADB1-4B98D36F41C9}" destId="{11362FF0-50C1-492B-9AB1-EDCA0DCA2EC6}" srcOrd="0" destOrd="0" presId="urn:microsoft.com/office/officeart/2005/8/layout/process2"/>
    <dgm:cxn modelId="{33381C7A-33F1-4A06-A170-72D3B1619233}" type="presOf" srcId="{498C32B5-7336-47E7-82CB-8E51E2936A5F}" destId="{8BC060B8-0CA2-4459-BC00-FD02AE8B1AF5}" srcOrd="0" destOrd="0" presId="urn:microsoft.com/office/officeart/2005/8/layout/process2"/>
    <dgm:cxn modelId="{0B434334-ABF8-4331-A6E7-623AE5ED127A}" type="presOf" srcId="{F7D420A1-B285-443A-BB09-F7F5F695F270}" destId="{51DE3C55-F1DE-48A5-A042-84968313C5A9}" srcOrd="0" destOrd="0" presId="urn:microsoft.com/office/officeart/2005/8/layout/process2"/>
    <dgm:cxn modelId="{EA43A185-2FDB-4ABA-AE1F-D04B6C0FB015}" type="presOf" srcId="{012535A9-E5BF-4E3F-BFC1-94165CF131AC}" destId="{AD0A5920-EEE7-4F59-8948-FD6080D294C6}" srcOrd="0" destOrd="0" presId="urn:microsoft.com/office/officeart/2005/8/layout/process2"/>
    <dgm:cxn modelId="{62B52162-2D4A-4453-BEA4-8361C1E4C66A}" type="presOf" srcId="{012535A9-E5BF-4E3F-BFC1-94165CF131AC}" destId="{3E666573-42FC-44AE-B497-0A779C0742F6}" srcOrd="1" destOrd="0" presId="urn:microsoft.com/office/officeart/2005/8/layout/process2"/>
    <dgm:cxn modelId="{7307CF77-8155-4C51-98AD-83BABE76BEE4}" type="presOf" srcId="{2B50A51B-9E44-483A-898B-98E4ACB895CE}" destId="{1A090429-6624-4BCB-B957-24C8406CC95F}" srcOrd="0" destOrd="0" presId="urn:microsoft.com/office/officeart/2005/8/layout/process2"/>
    <dgm:cxn modelId="{9B38C5B5-70D4-487F-A278-A51EEA29917A}" srcId="{2B50A51B-9E44-483A-898B-98E4ACB895CE}" destId="{669263AF-1C2A-449E-B71D-47D04559789C}" srcOrd="2" destOrd="0" parTransId="{9295B0B7-5953-4F4D-86E5-B9F0CB06F37E}" sibTransId="{2FCF9DC4-C2E5-4BFC-84A2-9260CDD22D4D}"/>
    <dgm:cxn modelId="{296915E3-E13B-4281-B47A-628FB1217AA1}" srcId="{2B50A51B-9E44-483A-898B-98E4ACB895CE}" destId="{498C32B5-7336-47E7-82CB-8E51E2936A5F}" srcOrd="5" destOrd="0" parTransId="{15974D90-D364-4456-98A4-F3353EBC7A24}" sibTransId="{F6C974A6-E274-4504-90A7-593AB7F0E3F9}"/>
    <dgm:cxn modelId="{1158FB08-3004-4E45-9B11-6748F8F531E1}" type="presOf" srcId="{D181BBB0-78A9-4A24-ADB1-4B98D36F41C9}" destId="{6560ABD5-69C1-4B0A-86A0-2567A541204E}" srcOrd="1" destOrd="0" presId="urn:microsoft.com/office/officeart/2005/8/layout/process2"/>
    <dgm:cxn modelId="{8ED27FE7-66B2-4DFC-8B8F-D788D96FF505}" type="presOf" srcId="{72096294-24A6-4B34-9211-8EFD4C124376}" destId="{F3A7FF3C-326B-4BAA-9407-1EE553F4B060}" srcOrd="1" destOrd="0" presId="urn:microsoft.com/office/officeart/2005/8/layout/process2"/>
    <dgm:cxn modelId="{BBBA802C-E828-496B-A316-2F2CA0225B8F}" type="presOf" srcId="{669263AF-1C2A-449E-B71D-47D04559789C}" destId="{5507CF85-E502-43F7-B05E-EE862D6FD144}" srcOrd="0" destOrd="0" presId="urn:microsoft.com/office/officeart/2005/8/layout/process2"/>
    <dgm:cxn modelId="{A437D3F9-ED03-496C-8D16-B63A76AFC17C}" srcId="{2B50A51B-9E44-483A-898B-98E4ACB895CE}" destId="{F391D429-AF66-47B0-ACC8-C76385BD92DA}" srcOrd="1" destOrd="0" parTransId="{6B6B6AC1-46D9-4794-910B-B06C5F8347BC}" sibTransId="{DE7EF6EA-745F-4BE7-9B7E-83F726BB8C4B}"/>
    <dgm:cxn modelId="{AF951BC3-8A6D-46B4-9E08-799BBF36E5DF}" type="presOf" srcId="{DE7EF6EA-745F-4BE7-9B7E-83F726BB8C4B}" destId="{8C1AEDBC-5CB3-491D-82AF-E0815E9CDAA2}" srcOrd="1" destOrd="0" presId="urn:microsoft.com/office/officeart/2005/8/layout/process2"/>
    <dgm:cxn modelId="{A2CBAAFC-13DD-48B6-B256-76D790FCA2F7}" srcId="{2B50A51B-9E44-483A-898B-98E4ACB895CE}" destId="{64CBAAFA-BA65-4E30-80A7-71782E799C91}" srcOrd="0" destOrd="0" parTransId="{DDE0BD2E-8980-41C5-8FBC-F2A703D7782A}" sibTransId="{012535A9-E5BF-4E3F-BFC1-94165CF131AC}"/>
    <dgm:cxn modelId="{7E68D612-892B-4B2A-9CEC-D923FC1F22DD}" type="presOf" srcId="{F391D429-AF66-47B0-ACC8-C76385BD92DA}" destId="{D73DB806-A173-4DB0-9955-C94950E17A6B}" srcOrd="0" destOrd="0" presId="urn:microsoft.com/office/officeart/2005/8/layout/process2"/>
    <dgm:cxn modelId="{633EBEB7-85B0-453E-94C4-B082960468EE}" type="presOf" srcId="{2FCF9DC4-C2E5-4BFC-84A2-9260CDD22D4D}" destId="{4E34D35F-B8D1-4F0D-88DD-75379D5FAC4C}" srcOrd="1" destOrd="0" presId="urn:microsoft.com/office/officeart/2005/8/layout/process2"/>
    <dgm:cxn modelId="{DBA541E0-A789-4E4C-9059-5086C4173ADF}" srcId="{2B50A51B-9E44-483A-898B-98E4ACB895CE}" destId="{624BC224-218B-4318-9F48-87DFEDFF5DCA}" srcOrd="4" destOrd="0" parTransId="{A2187EAB-2D23-482A-8DA6-51D07A570C0A}" sibTransId="{72096294-24A6-4B34-9211-8EFD4C124376}"/>
    <dgm:cxn modelId="{947544F5-DDAB-4D21-A7D3-C0E8F79EC635}" type="presOf" srcId="{2FCF9DC4-C2E5-4BFC-84A2-9260CDD22D4D}" destId="{4EF20EE0-F465-4A2A-8FA7-913BC06AEF04}" srcOrd="0" destOrd="0" presId="urn:microsoft.com/office/officeart/2005/8/layout/process2"/>
    <dgm:cxn modelId="{AE4FEA4F-4700-4118-BC98-814D016A46FE}" srcId="{2B50A51B-9E44-483A-898B-98E4ACB895CE}" destId="{F7D420A1-B285-443A-BB09-F7F5F695F270}" srcOrd="3" destOrd="0" parTransId="{6A7A6B36-DA77-485A-92D7-A13E0EFDF278}" sibTransId="{D181BBB0-78A9-4A24-ADB1-4B98D36F41C9}"/>
    <dgm:cxn modelId="{B007B5C1-4C6B-4BEF-A43C-C50952A43769}" type="presOf" srcId="{624BC224-218B-4318-9F48-87DFEDFF5DCA}" destId="{3C620259-6A68-4286-A7A5-0223239F1D56}" srcOrd="0" destOrd="0" presId="urn:microsoft.com/office/officeart/2005/8/layout/process2"/>
    <dgm:cxn modelId="{3C4782CF-30D4-4E63-BF6F-64E6B70247A0}" type="presParOf" srcId="{1A090429-6624-4BCB-B957-24C8406CC95F}" destId="{CD8B65D0-1FF6-450B-B96F-FBE338494A86}" srcOrd="0" destOrd="0" presId="urn:microsoft.com/office/officeart/2005/8/layout/process2"/>
    <dgm:cxn modelId="{B2C8B832-F880-4BEA-81EE-9095C189B196}" type="presParOf" srcId="{1A090429-6624-4BCB-B957-24C8406CC95F}" destId="{AD0A5920-EEE7-4F59-8948-FD6080D294C6}" srcOrd="1" destOrd="0" presId="urn:microsoft.com/office/officeart/2005/8/layout/process2"/>
    <dgm:cxn modelId="{5CF5CBBA-ABE2-4AFC-91E9-F68078CF013C}" type="presParOf" srcId="{AD0A5920-EEE7-4F59-8948-FD6080D294C6}" destId="{3E666573-42FC-44AE-B497-0A779C0742F6}" srcOrd="0" destOrd="0" presId="urn:microsoft.com/office/officeart/2005/8/layout/process2"/>
    <dgm:cxn modelId="{41C9BBA3-76F9-4F72-A770-B3C538BD4B79}" type="presParOf" srcId="{1A090429-6624-4BCB-B957-24C8406CC95F}" destId="{D73DB806-A173-4DB0-9955-C94950E17A6B}" srcOrd="2" destOrd="0" presId="urn:microsoft.com/office/officeart/2005/8/layout/process2"/>
    <dgm:cxn modelId="{54F36D12-1852-42B0-904D-0B7F2263AC4D}" type="presParOf" srcId="{1A090429-6624-4BCB-B957-24C8406CC95F}" destId="{11B67DEE-F124-4F40-8D35-619C1308C391}" srcOrd="3" destOrd="0" presId="urn:microsoft.com/office/officeart/2005/8/layout/process2"/>
    <dgm:cxn modelId="{08FEA670-106B-4760-8807-3FF371BA12FD}" type="presParOf" srcId="{11B67DEE-F124-4F40-8D35-619C1308C391}" destId="{8C1AEDBC-5CB3-491D-82AF-E0815E9CDAA2}" srcOrd="0" destOrd="0" presId="urn:microsoft.com/office/officeart/2005/8/layout/process2"/>
    <dgm:cxn modelId="{4CCB5384-50A4-45D7-9F03-EC48B427FF09}" type="presParOf" srcId="{1A090429-6624-4BCB-B957-24C8406CC95F}" destId="{5507CF85-E502-43F7-B05E-EE862D6FD144}" srcOrd="4" destOrd="0" presId="urn:microsoft.com/office/officeart/2005/8/layout/process2"/>
    <dgm:cxn modelId="{300A0D10-1FD5-4F33-B91F-B41E033ADB2B}" type="presParOf" srcId="{1A090429-6624-4BCB-B957-24C8406CC95F}" destId="{4EF20EE0-F465-4A2A-8FA7-913BC06AEF04}" srcOrd="5" destOrd="0" presId="urn:microsoft.com/office/officeart/2005/8/layout/process2"/>
    <dgm:cxn modelId="{FCE7EBED-B076-4F88-9686-CBC1A072B906}" type="presParOf" srcId="{4EF20EE0-F465-4A2A-8FA7-913BC06AEF04}" destId="{4E34D35F-B8D1-4F0D-88DD-75379D5FAC4C}" srcOrd="0" destOrd="0" presId="urn:microsoft.com/office/officeart/2005/8/layout/process2"/>
    <dgm:cxn modelId="{1F216A0C-ABE9-4411-9381-7872BD8AC719}" type="presParOf" srcId="{1A090429-6624-4BCB-B957-24C8406CC95F}" destId="{51DE3C55-F1DE-48A5-A042-84968313C5A9}" srcOrd="6" destOrd="0" presId="urn:microsoft.com/office/officeart/2005/8/layout/process2"/>
    <dgm:cxn modelId="{4E9ED045-70EF-45EB-91D6-A3003CF61BB2}" type="presParOf" srcId="{1A090429-6624-4BCB-B957-24C8406CC95F}" destId="{11362FF0-50C1-492B-9AB1-EDCA0DCA2EC6}" srcOrd="7" destOrd="0" presId="urn:microsoft.com/office/officeart/2005/8/layout/process2"/>
    <dgm:cxn modelId="{F84763A1-629F-4890-B76E-B1E1A82419D4}" type="presParOf" srcId="{11362FF0-50C1-492B-9AB1-EDCA0DCA2EC6}" destId="{6560ABD5-69C1-4B0A-86A0-2567A541204E}" srcOrd="0" destOrd="0" presId="urn:microsoft.com/office/officeart/2005/8/layout/process2"/>
    <dgm:cxn modelId="{E5EB7C3B-AC8A-4590-99CF-201BFA880100}" type="presParOf" srcId="{1A090429-6624-4BCB-B957-24C8406CC95F}" destId="{3C620259-6A68-4286-A7A5-0223239F1D56}" srcOrd="8" destOrd="0" presId="urn:microsoft.com/office/officeart/2005/8/layout/process2"/>
    <dgm:cxn modelId="{D2ADD564-B1D8-48F8-AAA4-45BC1D8B19D8}" type="presParOf" srcId="{1A090429-6624-4BCB-B957-24C8406CC95F}" destId="{6FB6313D-38E2-4AF7-AA4F-E6773772E7D4}" srcOrd="9" destOrd="0" presId="urn:microsoft.com/office/officeart/2005/8/layout/process2"/>
    <dgm:cxn modelId="{D2A31067-B462-4E71-AF04-397F0D67CD44}" type="presParOf" srcId="{6FB6313D-38E2-4AF7-AA4F-E6773772E7D4}" destId="{F3A7FF3C-326B-4BAA-9407-1EE553F4B060}" srcOrd="0" destOrd="0" presId="urn:microsoft.com/office/officeart/2005/8/layout/process2"/>
    <dgm:cxn modelId="{BBCB0C43-9F05-46BD-BF86-B1812AC9F014}" type="presParOf" srcId="{1A090429-6624-4BCB-B957-24C8406CC95F}" destId="{8BC060B8-0CA2-4459-BC00-FD02AE8B1AF5}" srcOrd="10" destOrd="0" presId="urn:microsoft.com/office/officeart/2005/8/layout/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8B65D0-1FF6-450B-B96F-FBE338494A86}">
      <dsp:nvSpPr>
        <dsp:cNvPr id="0" name=""/>
        <dsp:cNvSpPr/>
      </dsp:nvSpPr>
      <dsp:spPr>
        <a:xfrm>
          <a:off x="1113515" y="2749"/>
          <a:ext cx="3259369" cy="814842"/>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Calibri"/>
              <a:ea typeface="+mn-ea"/>
              <a:cs typeface="+mn-cs"/>
            </a:rPr>
            <a:t>APPLICANT provides completed  Building Use Agreement to school along with certificate of insurance. If concussion language applies, a copy of  concussion certificate must also be attached. </a:t>
          </a:r>
        </a:p>
      </dsp:txBody>
      <dsp:txXfrm>
        <a:off x="1137381" y="26615"/>
        <a:ext cx="3211637" cy="767110"/>
      </dsp:txXfrm>
    </dsp:sp>
    <dsp:sp modelId="{AD0A5920-EEE7-4F59-8948-FD6080D294C6}">
      <dsp:nvSpPr>
        <dsp:cNvPr id="0" name=""/>
        <dsp:cNvSpPr/>
      </dsp:nvSpPr>
      <dsp:spPr>
        <a:xfrm rot="5400000">
          <a:off x="2590417" y="837963"/>
          <a:ext cx="305565" cy="366679"/>
        </a:xfrm>
        <a:prstGeom prst="rightArrow">
          <a:avLst>
            <a:gd name="adj1" fmla="val 60000"/>
            <a:gd name="adj2" fmla="val 50000"/>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libri"/>
            <a:ea typeface="+mn-ea"/>
            <a:cs typeface="+mn-cs"/>
          </a:endParaRPr>
        </a:p>
      </dsp:txBody>
      <dsp:txXfrm rot="-5400000">
        <a:off x="2633197" y="868520"/>
        <a:ext cx="220007" cy="213896"/>
      </dsp:txXfrm>
    </dsp:sp>
    <dsp:sp modelId="{D73DB806-A173-4DB0-9955-C94950E17A6B}">
      <dsp:nvSpPr>
        <dsp:cNvPr id="0" name=""/>
        <dsp:cNvSpPr/>
      </dsp:nvSpPr>
      <dsp:spPr>
        <a:xfrm>
          <a:off x="1113515" y="1225013"/>
          <a:ext cx="3259369" cy="814842"/>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Calibri"/>
              <a:ea typeface="+mn-ea"/>
              <a:cs typeface="+mn-cs"/>
            </a:rPr>
            <a:t>SCHOOL completes agreement, including all applicable fees. Administrator signs, dates and  submits to: buildinguse@kpbsd.k12.ak.us.</a:t>
          </a:r>
        </a:p>
      </dsp:txBody>
      <dsp:txXfrm>
        <a:off x="1137381" y="1248879"/>
        <a:ext cx="3211637" cy="767110"/>
      </dsp:txXfrm>
    </dsp:sp>
    <dsp:sp modelId="{11B67DEE-F124-4F40-8D35-619C1308C391}">
      <dsp:nvSpPr>
        <dsp:cNvPr id="0" name=""/>
        <dsp:cNvSpPr/>
      </dsp:nvSpPr>
      <dsp:spPr>
        <a:xfrm rot="5400000">
          <a:off x="2590417" y="2060226"/>
          <a:ext cx="305565" cy="366679"/>
        </a:xfrm>
        <a:prstGeom prst="rightArrow">
          <a:avLst>
            <a:gd name="adj1" fmla="val 60000"/>
            <a:gd name="adj2" fmla="val 50000"/>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libri"/>
            <a:ea typeface="+mn-ea"/>
            <a:cs typeface="+mn-cs"/>
          </a:endParaRPr>
        </a:p>
      </dsp:txBody>
      <dsp:txXfrm rot="-5400000">
        <a:off x="2633197" y="2090783"/>
        <a:ext cx="220007" cy="213896"/>
      </dsp:txXfrm>
    </dsp:sp>
    <dsp:sp modelId="{5507CF85-E502-43F7-B05E-EE862D6FD144}">
      <dsp:nvSpPr>
        <dsp:cNvPr id="0" name=""/>
        <dsp:cNvSpPr/>
      </dsp:nvSpPr>
      <dsp:spPr>
        <a:xfrm>
          <a:off x="1113515" y="2447277"/>
          <a:ext cx="3259369" cy="814842"/>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Calibri"/>
              <a:ea typeface="+mn-ea"/>
              <a:cs typeface="+mn-cs"/>
            </a:rPr>
            <a:t>FINANCE OFFICE reviews Building Use Agreement and ensures all attachments are included and forwards to Risk Management.</a:t>
          </a:r>
        </a:p>
      </dsp:txBody>
      <dsp:txXfrm>
        <a:off x="1137381" y="2471143"/>
        <a:ext cx="3211637" cy="767110"/>
      </dsp:txXfrm>
    </dsp:sp>
    <dsp:sp modelId="{4EF20EE0-F465-4A2A-8FA7-913BC06AEF04}">
      <dsp:nvSpPr>
        <dsp:cNvPr id="0" name=""/>
        <dsp:cNvSpPr/>
      </dsp:nvSpPr>
      <dsp:spPr>
        <a:xfrm rot="5400000">
          <a:off x="2590417" y="3282490"/>
          <a:ext cx="305565" cy="366679"/>
        </a:xfrm>
        <a:prstGeom prst="rightArrow">
          <a:avLst>
            <a:gd name="adj1" fmla="val 60000"/>
            <a:gd name="adj2" fmla="val 50000"/>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libri"/>
            <a:ea typeface="+mn-ea"/>
            <a:cs typeface="+mn-cs"/>
          </a:endParaRPr>
        </a:p>
      </dsp:txBody>
      <dsp:txXfrm rot="-5400000">
        <a:off x="2633197" y="3313047"/>
        <a:ext cx="220007" cy="213896"/>
      </dsp:txXfrm>
    </dsp:sp>
    <dsp:sp modelId="{51DE3C55-F1DE-48A5-A042-84968313C5A9}">
      <dsp:nvSpPr>
        <dsp:cNvPr id="0" name=""/>
        <dsp:cNvSpPr/>
      </dsp:nvSpPr>
      <dsp:spPr>
        <a:xfrm>
          <a:off x="1113515" y="3669540"/>
          <a:ext cx="3259369" cy="814842"/>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Calibri"/>
              <a:ea typeface="+mn-ea"/>
              <a:cs typeface="+mn-cs"/>
            </a:rPr>
            <a:t>ASSISTANT SUPERINTENDENT reviews, completed application and any attachments.</a:t>
          </a:r>
        </a:p>
      </dsp:txBody>
      <dsp:txXfrm>
        <a:off x="1137381" y="3693406"/>
        <a:ext cx="3211637" cy="767110"/>
      </dsp:txXfrm>
    </dsp:sp>
    <dsp:sp modelId="{11362FF0-50C1-492B-9AB1-EDCA0DCA2EC6}">
      <dsp:nvSpPr>
        <dsp:cNvPr id="0" name=""/>
        <dsp:cNvSpPr/>
      </dsp:nvSpPr>
      <dsp:spPr>
        <a:xfrm rot="5400000">
          <a:off x="2590417" y="4504754"/>
          <a:ext cx="305565" cy="366679"/>
        </a:xfrm>
        <a:prstGeom prst="rightArrow">
          <a:avLst>
            <a:gd name="adj1" fmla="val 60000"/>
            <a:gd name="adj2" fmla="val 50000"/>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libri"/>
            <a:ea typeface="+mn-ea"/>
            <a:cs typeface="+mn-cs"/>
          </a:endParaRPr>
        </a:p>
      </dsp:txBody>
      <dsp:txXfrm rot="-5400000">
        <a:off x="2633197" y="4535311"/>
        <a:ext cx="220007" cy="213896"/>
      </dsp:txXfrm>
    </dsp:sp>
    <dsp:sp modelId="{3C620259-6A68-4286-A7A5-0223239F1D56}">
      <dsp:nvSpPr>
        <dsp:cNvPr id="0" name=""/>
        <dsp:cNvSpPr/>
      </dsp:nvSpPr>
      <dsp:spPr>
        <a:xfrm>
          <a:off x="1113515" y="4891804"/>
          <a:ext cx="3259369" cy="814842"/>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Calibri"/>
              <a:ea typeface="+mn-ea"/>
              <a:cs typeface="+mn-cs"/>
            </a:rPr>
            <a:t>FINANCE OFFICE notifies school, administrator and secretary of decision.</a:t>
          </a:r>
        </a:p>
      </dsp:txBody>
      <dsp:txXfrm>
        <a:off x="1137381" y="4915670"/>
        <a:ext cx="3211637" cy="767110"/>
      </dsp:txXfrm>
    </dsp:sp>
    <dsp:sp modelId="{6FB6313D-38E2-4AF7-AA4F-E6773772E7D4}">
      <dsp:nvSpPr>
        <dsp:cNvPr id="0" name=""/>
        <dsp:cNvSpPr/>
      </dsp:nvSpPr>
      <dsp:spPr>
        <a:xfrm rot="5484956">
          <a:off x="2574199" y="5728392"/>
          <a:ext cx="307722" cy="366679"/>
        </a:xfrm>
        <a:prstGeom prst="rightArrow">
          <a:avLst>
            <a:gd name="adj1" fmla="val 60000"/>
            <a:gd name="adj2" fmla="val 50000"/>
          </a:avLst>
        </a:prstGeom>
        <a:solidFill>
          <a:srgbClr val="F7964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libri"/>
            <a:ea typeface="+mn-ea"/>
            <a:cs typeface="+mn-cs"/>
          </a:endParaRPr>
        </a:p>
      </dsp:txBody>
      <dsp:txXfrm rot="-5400000">
        <a:off x="2619197" y="5757885"/>
        <a:ext cx="220007" cy="215405"/>
      </dsp:txXfrm>
    </dsp:sp>
    <dsp:sp modelId="{8BC060B8-0CA2-4459-BC00-FD02AE8B1AF5}">
      <dsp:nvSpPr>
        <dsp:cNvPr id="0" name=""/>
        <dsp:cNvSpPr/>
      </dsp:nvSpPr>
      <dsp:spPr>
        <a:xfrm>
          <a:off x="1083235" y="6116817"/>
          <a:ext cx="3259369" cy="814842"/>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Calibri"/>
              <a:ea typeface="+mn-ea"/>
              <a:cs typeface="+mn-cs"/>
            </a:rPr>
            <a:t>SCHOOL notifies applicant, collects fees and schedules event.</a:t>
          </a:r>
        </a:p>
      </dsp:txBody>
      <dsp:txXfrm>
        <a:off x="1107101" y="6140683"/>
        <a:ext cx="3211637" cy="7671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C804F-BB4F-48C2-BC2E-63375C12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Tressler</dc:creator>
  <cp:keywords/>
  <dc:description/>
  <cp:lastModifiedBy>Debbie Tressler</cp:lastModifiedBy>
  <cp:revision>3</cp:revision>
  <cp:lastPrinted>2018-08-09T18:51:00Z</cp:lastPrinted>
  <dcterms:created xsi:type="dcterms:W3CDTF">2018-12-08T00:37:00Z</dcterms:created>
  <dcterms:modified xsi:type="dcterms:W3CDTF">2018-12-08T00:37:00Z</dcterms:modified>
</cp:coreProperties>
</file>